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19CD" w14:textId="2842C9A8" w:rsidR="008C25E5" w:rsidRPr="00FC231C" w:rsidRDefault="000A7F23" w:rsidP="00AF770A">
      <w:pPr>
        <w:pStyle w:val="NoSpacing"/>
        <w:jc w:val="center"/>
        <w:rPr>
          <w:sz w:val="20"/>
          <w:szCs w:val="20"/>
        </w:rPr>
      </w:pPr>
      <w:r w:rsidRPr="00FC231C">
        <w:rPr>
          <w:noProof/>
          <w:sz w:val="20"/>
          <w:szCs w:val="20"/>
        </w:rPr>
        <w:drawing>
          <wp:inline distT="0" distB="0" distL="0" distR="0" wp14:anchorId="590FC8A4" wp14:editId="0FAF10D7">
            <wp:extent cx="2926080" cy="80435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I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4970" cy="831535"/>
                    </a:xfrm>
                    <a:prstGeom prst="rect">
                      <a:avLst/>
                    </a:prstGeom>
                  </pic:spPr>
                </pic:pic>
              </a:graphicData>
            </a:graphic>
          </wp:inline>
        </w:drawing>
      </w:r>
    </w:p>
    <w:p w14:paraId="29F894BB" w14:textId="77777777" w:rsidR="005B7396" w:rsidRPr="00984FB6" w:rsidRDefault="005B7396" w:rsidP="005B7396">
      <w:pPr>
        <w:pStyle w:val="NoSpacing"/>
        <w:jc w:val="center"/>
        <w:rPr>
          <w:rFonts w:ascii="Cambria" w:hAnsi="Cambria"/>
          <w:sz w:val="24"/>
          <w:szCs w:val="20"/>
        </w:rPr>
      </w:pPr>
    </w:p>
    <w:p w14:paraId="406E99CF" w14:textId="1517B338" w:rsidR="009B1BBD" w:rsidRPr="0022238F" w:rsidRDefault="00A35C1F" w:rsidP="009B1BBD">
      <w:pPr>
        <w:pStyle w:val="NoSpacing"/>
        <w:jc w:val="center"/>
        <w:rPr>
          <w:rFonts w:ascii="Montserrat" w:hAnsi="Montserrat"/>
          <w:b/>
          <w:sz w:val="24"/>
          <w:szCs w:val="18"/>
        </w:rPr>
      </w:pPr>
      <w:r>
        <w:rPr>
          <w:rFonts w:ascii="Montserrat" w:hAnsi="Montserrat"/>
          <w:b/>
          <w:sz w:val="24"/>
          <w:szCs w:val="18"/>
        </w:rPr>
        <w:t xml:space="preserve">Lease </w:t>
      </w:r>
      <w:r w:rsidR="009B1BBD" w:rsidRPr="0022238F">
        <w:rPr>
          <w:rFonts w:ascii="Montserrat" w:hAnsi="Montserrat"/>
          <w:b/>
          <w:sz w:val="24"/>
          <w:szCs w:val="18"/>
        </w:rPr>
        <w:t>Transaction Narrative Form</w:t>
      </w:r>
    </w:p>
    <w:p w14:paraId="6E0F65CD" w14:textId="77777777" w:rsidR="00984FB6" w:rsidRPr="0022238F" w:rsidRDefault="00984FB6" w:rsidP="009B1BBD">
      <w:pPr>
        <w:pStyle w:val="NoSpacing"/>
        <w:jc w:val="center"/>
        <w:rPr>
          <w:rFonts w:ascii="Montserrat" w:hAnsi="Montserrat"/>
          <w:b/>
          <w:sz w:val="20"/>
          <w:szCs w:val="20"/>
        </w:rPr>
      </w:pPr>
    </w:p>
    <w:p w14:paraId="5FC14DE0" w14:textId="3DB32914" w:rsidR="00984FB6" w:rsidRPr="0022238F" w:rsidRDefault="00984FB6" w:rsidP="009B1BBD">
      <w:pPr>
        <w:pStyle w:val="NoSpacing"/>
        <w:jc w:val="center"/>
        <w:rPr>
          <w:rFonts w:ascii="Montserrat" w:hAnsi="Montserrat"/>
          <w:sz w:val="20"/>
          <w:szCs w:val="20"/>
        </w:rPr>
      </w:pPr>
      <w:r w:rsidRPr="0022238F">
        <w:rPr>
          <w:rFonts w:ascii="Montserrat" w:hAnsi="Montserrat"/>
          <w:sz w:val="20"/>
          <w:szCs w:val="20"/>
        </w:rPr>
        <w:t>The purpose of this form is to give the ALC Designation committee as much i</w:t>
      </w:r>
      <w:r w:rsidR="00A77042" w:rsidRPr="0022238F">
        <w:rPr>
          <w:rFonts w:ascii="Montserrat" w:hAnsi="Montserrat"/>
          <w:sz w:val="20"/>
          <w:szCs w:val="20"/>
        </w:rPr>
        <w:t xml:space="preserve">nformation as possible </w:t>
      </w:r>
      <w:r w:rsidRPr="0022238F">
        <w:rPr>
          <w:rFonts w:ascii="Montserrat" w:hAnsi="Montserrat"/>
          <w:sz w:val="20"/>
          <w:szCs w:val="20"/>
        </w:rPr>
        <w:t xml:space="preserve">to adequately understand the nature of the transaction you are submitting.  </w:t>
      </w:r>
      <w:r w:rsidR="00725CDD" w:rsidRPr="0022238F">
        <w:rPr>
          <w:rFonts w:ascii="Montserrat" w:hAnsi="Montserrat"/>
          <w:sz w:val="20"/>
          <w:szCs w:val="20"/>
        </w:rPr>
        <w:t>Insufficient responses will be returned for more information.</w:t>
      </w:r>
      <w:r w:rsidR="00A77042" w:rsidRPr="0022238F">
        <w:rPr>
          <w:rFonts w:ascii="Montserrat" w:hAnsi="Montserrat"/>
          <w:sz w:val="20"/>
          <w:szCs w:val="20"/>
        </w:rPr>
        <w:t xml:space="preserve">  All responses must be typed</w:t>
      </w:r>
      <w:r w:rsidR="00150178" w:rsidRPr="0022238F">
        <w:rPr>
          <w:rFonts w:ascii="Montserrat" w:hAnsi="Montserrat"/>
          <w:sz w:val="20"/>
          <w:szCs w:val="20"/>
        </w:rPr>
        <w:t xml:space="preserve"> directly into this form. It is okay if your narrative form is more than two pages.</w:t>
      </w:r>
      <w:r w:rsidR="00A77042" w:rsidRPr="0022238F">
        <w:rPr>
          <w:rFonts w:ascii="Montserrat" w:hAnsi="Montserrat"/>
          <w:sz w:val="20"/>
          <w:szCs w:val="20"/>
        </w:rPr>
        <w:t xml:space="preserve"> </w:t>
      </w:r>
    </w:p>
    <w:p w14:paraId="15D57381" w14:textId="77777777" w:rsidR="0017056C" w:rsidRPr="0022238F" w:rsidRDefault="0017056C" w:rsidP="005B7396">
      <w:pPr>
        <w:pStyle w:val="NoSpacing"/>
        <w:rPr>
          <w:rFonts w:ascii="Montserrat" w:hAnsi="Montserrat"/>
          <w:sz w:val="20"/>
          <w:szCs w:val="20"/>
        </w:rPr>
      </w:pPr>
    </w:p>
    <w:p w14:paraId="38BCC945" w14:textId="6DFD07E9" w:rsidR="005B7396" w:rsidRPr="0022238F" w:rsidRDefault="00984FB6" w:rsidP="00984FB6">
      <w:pPr>
        <w:pStyle w:val="NoSpacing"/>
        <w:numPr>
          <w:ilvl w:val="0"/>
          <w:numId w:val="5"/>
        </w:numPr>
        <w:rPr>
          <w:rFonts w:ascii="Montserrat" w:hAnsi="Montserrat"/>
          <w:b/>
          <w:sz w:val="20"/>
          <w:szCs w:val="20"/>
        </w:rPr>
      </w:pPr>
      <w:r w:rsidRPr="0022238F">
        <w:rPr>
          <w:rFonts w:ascii="Montserrat" w:hAnsi="Montserrat"/>
          <w:b/>
          <w:sz w:val="20"/>
          <w:szCs w:val="20"/>
        </w:rPr>
        <w:t>Transaction</w:t>
      </w:r>
      <w:r w:rsidR="005B7396" w:rsidRPr="0022238F">
        <w:rPr>
          <w:rFonts w:ascii="Montserrat" w:hAnsi="Montserrat"/>
          <w:b/>
          <w:sz w:val="20"/>
          <w:szCs w:val="20"/>
        </w:rPr>
        <w:t xml:space="preserve"> Number</w:t>
      </w:r>
      <w:r w:rsidR="00A77042" w:rsidRPr="0022238F">
        <w:rPr>
          <w:rFonts w:ascii="Montserrat" w:hAnsi="Montserrat"/>
          <w:sz w:val="20"/>
          <w:szCs w:val="20"/>
        </w:rPr>
        <w:t xml:space="preserve"> (please match C</w:t>
      </w:r>
      <w:r w:rsidR="00324174" w:rsidRPr="0022238F">
        <w:rPr>
          <w:rFonts w:ascii="Montserrat" w:hAnsi="Montserrat"/>
          <w:sz w:val="20"/>
          <w:szCs w:val="20"/>
        </w:rPr>
        <w:t>olumn 1 on the spreadsheet):</w:t>
      </w:r>
      <w:r w:rsidR="009978F9" w:rsidRPr="0022238F">
        <w:rPr>
          <w:rFonts w:ascii="Montserrat" w:hAnsi="Montserrat"/>
          <w:b/>
          <w:sz w:val="20"/>
          <w:szCs w:val="20"/>
        </w:rPr>
        <w:tab/>
      </w:r>
      <w:r w:rsidR="009978F9" w:rsidRPr="0022238F">
        <w:rPr>
          <w:rFonts w:ascii="Montserrat" w:hAnsi="Montserrat"/>
          <w:b/>
          <w:sz w:val="20"/>
          <w:szCs w:val="20"/>
        </w:rPr>
        <w:tab/>
      </w:r>
      <w:r w:rsidR="009978F9" w:rsidRPr="0022238F">
        <w:rPr>
          <w:rFonts w:ascii="Montserrat" w:hAnsi="Montserrat"/>
          <w:b/>
          <w:sz w:val="20"/>
          <w:szCs w:val="20"/>
        </w:rPr>
        <w:tab/>
      </w:r>
    </w:p>
    <w:p w14:paraId="3D8238C1" w14:textId="77777777" w:rsidR="005B7396" w:rsidRPr="0022238F" w:rsidRDefault="00366410" w:rsidP="00E5454D">
      <w:pPr>
        <w:pStyle w:val="Body"/>
        <w:rPr>
          <w:rFonts w:ascii="Montserrat" w:hAnsi="Montserrat"/>
          <w:b/>
          <w:sz w:val="20"/>
          <w:szCs w:val="20"/>
        </w:rPr>
      </w:pPr>
      <w:r w:rsidRPr="0022238F">
        <w:rPr>
          <w:rFonts w:ascii="Montserrat" w:hAnsi="Montserrat"/>
          <w:b/>
          <w:sz w:val="20"/>
          <w:szCs w:val="20"/>
        </w:rPr>
        <w:tab/>
      </w:r>
      <w:r w:rsidRPr="0022238F">
        <w:rPr>
          <w:rFonts w:ascii="Montserrat" w:hAnsi="Montserrat"/>
          <w:b/>
          <w:sz w:val="20"/>
          <w:szCs w:val="20"/>
        </w:rPr>
        <w:tab/>
      </w:r>
      <w:r w:rsidRPr="0022238F">
        <w:rPr>
          <w:rFonts w:ascii="Montserrat" w:hAnsi="Montserrat"/>
          <w:b/>
          <w:sz w:val="20"/>
          <w:szCs w:val="20"/>
        </w:rPr>
        <w:tab/>
      </w:r>
      <w:r w:rsidRPr="0022238F">
        <w:rPr>
          <w:rFonts w:ascii="Montserrat" w:hAnsi="Montserrat"/>
          <w:b/>
          <w:sz w:val="20"/>
          <w:szCs w:val="20"/>
        </w:rPr>
        <w:tab/>
      </w:r>
    </w:p>
    <w:p w14:paraId="40DFC13D" w14:textId="77777777" w:rsidR="009B082A" w:rsidRDefault="009B082A" w:rsidP="009B082A">
      <w:pPr>
        <w:pStyle w:val="NoSpacing"/>
        <w:numPr>
          <w:ilvl w:val="0"/>
          <w:numId w:val="5"/>
        </w:numPr>
        <w:rPr>
          <w:rFonts w:ascii="Montserrat" w:hAnsi="Montserrat"/>
          <w:b/>
          <w:sz w:val="20"/>
          <w:szCs w:val="20"/>
        </w:rPr>
      </w:pPr>
      <w:r w:rsidRPr="0022238F">
        <w:rPr>
          <w:rFonts w:ascii="Montserrat" w:hAnsi="Montserrat"/>
          <w:b/>
          <w:sz w:val="20"/>
          <w:szCs w:val="20"/>
        </w:rPr>
        <w:t>Property Address:</w:t>
      </w:r>
    </w:p>
    <w:p w14:paraId="0EF6E645" w14:textId="77777777" w:rsidR="00BD1460" w:rsidRDefault="00BD1460" w:rsidP="00BD1460">
      <w:pPr>
        <w:pStyle w:val="NoSpacing"/>
        <w:ind w:left="360"/>
        <w:rPr>
          <w:rFonts w:ascii="Montserrat" w:hAnsi="Montserrat"/>
          <w:b/>
          <w:sz w:val="20"/>
          <w:szCs w:val="20"/>
        </w:rPr>
      </w:pPr>
    </w:p>
    <w:p w14:paraId="35ABDA60" w14:textId="12DBA288" w:rsidR="00BD1460" w:rsidRPr="0022238F" w:rsidRDefault="00BD1460" w:rsidP="009B082A">
      <w:pPr>
        <w:pStyle w:val="NoSpacing"/>
        <w:numPr>
          <w:ilvl w:val="0"/>
          <w:numId w:val="5"/>
        </w:numPr>
        <w:rPr>
          <w:rFonts w:ascii="Montserrat" w:hAnsi="Montserrat"/>
          <w:b/>
          <w:sz w:val="20"/>
          <w:szCs w:val="20"/>
        </w:rPr>
      </w:pPr>
      <w:r>
        <w:rPr>
          <w:rFonts w:ascii="Montserrat" w:hAnsi="Montserrat"/>
          <w:b/>
          <w:sz w:val="20"/>
          <w:szCs w:val="20"/>
        </w:rPr>
        <w:t xml:space="preserve">Total Acreage: </w:t>
      </w:r>
    </w:p>
    <w:p w14:paraId="04A0C44E" w14:textId="77777777" w:rsidR="009B082A" w:rsidRDefault="009B082A" w:rsidP="009B082A">
      <w:pPr>
        <w:pStyle w:val="NoSpacing"/>
        <w:ind w:left="360"/>
        <w:rPr>
          <w:rFonts w:ascii="Montserrat" w:hAnsi="Montserrat"/>
          <w:b/>
          <w:sz w:val="20"/>
          <w:szCs w:val="20"/>
        </w:rPr>
      </w:pPr>
    </w:p>
    <w:p w14:paraId="47C8120A" w14:textId="2A80DB7D" w:rsidR="009D23D5" w:rsidRPr="0022238F" w:rsidRDefault="009D23D5" w:rsidP="009B082A">
      <w:pPr>
        <w:pStyle w:val="NoSpacing"/>
        <w:numPr>
          <w:ilvl w:val="0"/>
          <w:numId w:val="5"/>
        </w:numPr>
        <w:rPr>
          <w:rFonts w:ascii="Montserrat" w:hAnsi="Montserrat"/>
          <w:b/>
          <w:sz w:val="20"/>
          <w:szCs w:val="20"/>
        </w:rPr>
      </w:pPr>
      <w:r w:rsidRPr="0022238F">
        <w:rPr>
          <w:rFonts w:ascii="Montserrat" w:hAnsi="Montserrat"/>
          <w:b/>
          <w:sz w:val="20"/>
          <w:szCs w:val="20"/>
        </w:rPr>
        <w:t xml:space="preserve">Date </w:t>
      </w:r>
      <w:r w:rsidR="001B669B">
        <w:rPr>
          <w:rFonts w:ascii="Montserrat" w:hAnsi="Montserrat"/>
          <w:b/>
          <w:sz w:val="20"/>
          <w:szCs w:val="20"/>
        </w:rPr>
        <w:t xml:space="preserve">Lease Was </w:t>
      </w:r>
      <w:r w:rsidR="002A19C0">
        <w:rPr>
          <w:rFonts w:ascii="Montserrat" w:hAnsi="Montserrat"/>
          <w:b/>
          <w:sz w:val="20"/>
          <w:szCs w:val="20"/>
        </w:rPr>
        <w:t>Executed</w:t>
      </w:r>
      <w:r w:rsidRPr="0022238F">
        <w:rPr>
          <w:rFonts w:ascii="Montserrat" w:hAnsi="Montserrat"/>
          <w:b/>
          <w:sz w:val="20"/>
          <w:szCs w:val="20"/>
        </w:rPr>
        <w:t>:</w:t>
      </w:r>
    </w:p>
    <w:p w14:paraId="2832A121" w14:textId="77777777" w:rsidR="00984FB6" w:rsidRPr="0022238F" w:rsidRDefault="00984FB6" w:rsidP="005B7396">
      <w:pPr>
        <w:pStyle w:val="NoSpacing"/>
        <w:rPr>
          <w:rFonts w:ascii="Montserrat" w:hAnsi="Montserrat"/>
          <w:b/>
          <w:sz w:val="20"/>
          <w:szCs w:val="20"/>
        </w:rPr>
      </w:pPr>
    </w:p>
    <w:p w14:paraId="709F9A4F" w14:textId="44E61E58" w:rsidR="00C96702" w:rsidRPr="0054234F" w:rsidRDefault="002F4571" w:rsidP="00E05DE7">
      <w:pPr>
        <w:pStyle w:val="NoSpacing"/>
        <w:numPr>
          <w:ilvl w:val="0"/>
          <w:numId w:val="5"/>
        </w:numPr>
        <w:rPr>
          <w:rFonts w:ascii="Montserrat" w:hAnsi="Montserrat"/>
          <w:b/>
          <w:sz w:val="20"/>
          <w:szCs w:val="20"/>
        </w:rPr>
      </w:pPr>
      <w:r w:rsidRPr="0054234F">
        <w:rPr>
          <w:rFonts w:ascii="Montserrat" w:hAnsi="Montserrat"/>
          <w:b/>
          <w:sz w:val="20"/>
          <w:szCs w:val="20"/>
        </w:rPr>
        <w:t>I</w:t>
      </w:r>
      <w:r w:rsidR="00684C98" w:rsidRPr="0054234F">
        <w:rPr>
          <w:rFonts w:ascii="Montserrat" w:hAnsi="Montserrat"/>
          <w:b/>
          <w:sz w:val="20"/>
          <w:szCs w:val="20"/>
        </w:rPr>
        <w:t xml:space="preserve">nitial term </w:t>
      </w:r>
      <w:r w:rsidRPr="0054234F">
        <w:rPr>
          <w:rFonts w:ascii="Montserrat" w:hAnsi="Montserrat"/>
          <w:b/>
          <w:sz w:val="20"/>
          <w:szCs w:val="20"/>
        </w:rPr>
        <w:t>of the lease</w:t>
      </w:r>
      <w:r w:rsidR="0054234F">
        <w:rPr>
          <w:rFonts w:ascii="Montserrat" w:hAnsi="Montserrat"/>
          <w:b/>
          <w:sz w:val="20"/>
          <w:szCs w:val="20"/>
        </w:rPr>
        <w:t xml:space="preserve"> </w:t>
      </w:r>
      <w:r w:rsidR="0054234F" w:rsidRPr="0054234F">
        <w:rPr>
          <w:rFonts w:ascii="Montserrat" w:hAnsi="Montserrat"/>
          <w:bCs/>
          <w:sz w:val="20"/>
          <w:szCs w:val="20"/>
        </w:rPr>
        <w:t>(must be within 5 Years from date of application)</w:t>
      </w:r>
      <w:r w:rsidRPr="0054234F">
        <w:rPr>
          <w:rFonts w:ascii="Montserrat" w:hAnsi="Montserrat"/>
          <w:b/>
          <w:sz w:val="20"/>
          <w:szCs w:val="20"/>
        </w:rPr>
        <w:t xml:space="preserve">: </w:t>
      </w:r>
    </w:p>
    <w:p w14:paraId="47FBB008" w14:textId="77777777" w:rsidR="00D22AFF" w:rsidRPr="0022238F" w:rsidRDefault="00D22AFF" w:rsidP="00D22AFF">
      <w:pPr>
        <w:pStyle w:val="NoSpacing"/>
        <w:ind w:left="360"/>
        <w:rPr>
          <w:rFonts w:ascii="Montserrat" w:hAnsi="Montserrat"/>
          <w:b/>
          <w:sz w:val="20"/>
          <w:szCs w:val="20"/>
        </w:rPr>
      </w:pPr>
    </w:p>
    <w:p w14:paraId="395C2B3B" w14:textId="0BC89D11" w:rsidR="005B7396" w:rsidRPr="0022238F" w:rsidRDefault="007C0B4E" w:rsidP="009B082A">
      <w:pPr>
        <w:pStyle w:val="NoSpacing"/>
        <w:numPr>
          <w:ilvl w:val="0"/>
          <w:numId w:val="5"/>
        </w:numPr>
        <w:rPr>
          <w:rFonts w:ascii="Montserrat" w:hAnsi="Montserrat"/>
          <w:b/>
          <w:sz w:val="20"/>
          <w:szCs w:val="20"/>
        </w:rPr>
      </w:pPr>
      <w:r>
        <w:rPr>
          <w:rFonts w:ascii="Montserrat" w:hAnsi="Montserrat"/>
          <w:b/>
          <w:sz w:val="20"/>
          <w:szCs w:val="20"/>
        </w:rPr>
        <w:t>Who did you represent</w:t>
      </w:r>
      <w:r w:rsidR="005B7396" w:rsidRPr="0022238F">
        <w:rPr>
          <w:rFonts w:ascii="Montserrat" w:hAnsi="Montserrat"/>
          <w:b/>
          <w:sz w:val="20"/>
          <w:szCs w:val="20"/>
        </w:rPr>
        <w:t>:</w:t>
      </w:r>
      <w:r>
        <w:rPr>
          <w:rFonts w:ascii="Montserrat" w:hAnsi="Montserrat"/>
          <w:b/>
          <w:sz w:val="20"/>
          <w:szCs w:val="20"/>
        </w:rPr>
        <w:t xml:space="preserve">     </w:t>
      </w:r>
      <w:r w:rsidRPr="007C0B4E">
        <w:rPr>
          <w:rFonts w:ascii="Montserrat" w:hAnsi="Montserrat"/>
          <w:bCs/>
          <w:sz w:val="20"/>
          <w:szCs w:val="20"/>
        </w:rPr>
        <w:t>______ Tenan</w:t>
      </w:r>
      <w:r w:rsidR="00C60A14">
        <w:rPr>
          <w:rFonts w:ascii="Montserrat" w:hAnsi="Montserrat"/>
          <w:bCs/>
          <w:sz w:val="20"/>
          <w:szCs w:val="20"/>
        </w:rPr>
        <w:t xml:space="preserve">t    </w:t>
      </w:r>
      <w:r w:rsidRPr="007C0B4E">
        <w:rPr>
          <w:rFonts w:ascii="Montserrat" w:hAnsi="Montserrat"/>
          <w:bCs/>
          <w:sz w:val="20"/>
          <w:szCs w:val="20"/>
        </w:rPr>
        <w:t>______ Landlord</w:t>
      </w:r>
      <w:r w:rsidR="003F3E0A">
        <w:rPr>
          <w:rFonts w:ascii="Montserrat" w:hAnsi="Montserrat"/>
          <w:bCs/>
          <w:sz w:val="20"/>
          <w:szCs w:val="20"/>
        </w:rPr>
        <w:t xml:space="preserve">   </w:t>
      </w:r>
      <w:r w:rsidR="00C60A14">
        <w:rPr>
          <w:rFonts w:ascii="Montserrat" w:hAnsi="Montserrat"/>
          <w:bCs/>
          <w:sz w:val="20"/>
          <w:szCs w:val="20"/>
        </w:rPr>
        <w:t>______ Unrepresented Tenant</w:t>
      </w:r>
    </w:p>
    <w:p w14:paraId="1FF351C6" w14:textId="77777777" w:rsidR="00171633" w:rsidRPr="0022238F" w:rsidRDefault="00171633" w:rsidP="005B7396">
      <w:pPr>
        <w:pStyle w:val="NoSpacing"/>
        <w:rPr>
          <w:rFonts w:ascii="Montserrat" w:hAnsi="Montserrat"/>
          <w:b/>
          <w:sz w:val="20"/>
          <w:szCs w:val="20"/>
        </w:rPr>
      </w:pPr>
    </w:p>
    <w:p w14:paraId="5494DC84" w14:textId="0912BA18" w:rsidR="005B7396" w:rsidRPr="0022238F" w:rsidRDefault="00847E4F" w:rsidP="009B082A">
      <w:pPr>
        <w:pStyle w:val="NoSpacing"/>
        <w:numPr>
          <w:ilvl w:val="0"/>
          <w:numId w:val="5"/>
        </w:numPr>
        <w:rPr>
          <w:rFonts w:ascii="Montserrat" w:hAnsi="Montserrat"/>
          <w:b/>
          <w:sz w:val="20"/>
          <w:szCs w:val="20"/>
        </w:rPr>
      </w:pPr>
      <w:r>
        <w:rPr>
          <w:rFonts w:ascii="Montserrat" w:hAnsi="Montserrat"/>
          <w:b/>
          <w:sz w:val="20"/>
          <w:szCs w:val="20"/>
        </w:rPr>
        <w:t>Lease commenced</w:t>
      </w:r>
      <w:r w:rsidR="005B7396" w:rsidRPr="0022238F">
        <w:rPr>
          <w:rFonts w:ascii="Montserrat" w:hAnsi="Montserrat"/>
          <w:b/>
          <w:sz w:val="20"/>
          <w:szCs w:val="20"/>
        </w:rPr>
        <w:t>:</w:t>
      </w:r>
    </w:p>
    <w:p w14:paraId="6DDC87A5" w14:textId="77777777" w:rsidR="005B7396" w:rsidRPr="0022238F" w:rsidRDefault="005B7396" w:rsidP="005B7396">
      <w:pPr>
        <w:pStyle w:val="NoSpacing"/>
        <w:rPr>
          <w:rFonts w:ascii="Montserrat" w:hAnsi="Montserrat"/>
          <w:b/>
          <w:sz w:val="20"/>
          <w:szCs w:val="20"/>
        </w:rPr>
      </w:pPr>
    </w:p>
    <w:p w14:paraId="1E21E7F1" w14:textId="5DABE717" w:rsidR="005B7396" w:rsidRPr="0022238F" w:rsidRDefault="00E35B63" w:rsidP="009B082A">
      <w:pPr>
        <w:pStyle w:val="NoSpacing"/>
        <w:numPr>
          <w:ilvl w:val="0"/>
          <w:numId w:val="5"/>
        </w:numPr>
        <w:rPr>
          <w:rFonts w:ascii="Montserrat" w:hAnsi="Montserrat"/>
          <w:b/>
          <w:sz w:val="20"/>
          <w:szCs w:val="20"/>
        </w:rPr>
      </w:pPr>
      <w:r>
        <w:rPr>
          <w:rFonts w:ascii="Montserrat" w:hAnsi="Montserrat"/>
          <w:b/>
          <w:sz w:val="20"/>
          <w:szCs w:val="20"/>
        </w:rPr>
        <w:t xml:space="preserve">Total </w:t>
      </w:r>
      <w:r w:rsidR="005E2F75">
        <w:rPr>
          <w:rFonts w:ascii="Montserrat" w:hAnsi="Montserrat"/>
          <w:b/>
          <w:sz w:val="20"/>
          <w:szCs w:val="20"/>
        </w:rPr>
        <w:t>lease value you were compensated for</w:t>
      </w:r>
      <w:r w:rsidR="005B7396" w:rsidRPr="0022238F">
        <w:rPr>
          <w:rFonts w:ascii="Montserrat" w:hAnsi="Montserrat"/>
          <w:b/>
          <w:sz w:val="20"/>
          <w:szCs w:val="20"/>
        </w:rPr>
        <w:t>:</w:t>
      </w:r>
    </w:p>
    <w:p w14:paraId="15CBC22C" w14:textId="77777777" w:rsidR="005B7396" w:rsidRPr="0022238F" w:rsidRDefault="005B7396" w:rsidP="005B7396">
      <w:pPr>
        <w:pStyle w:val="NoSpacing"/>
        <w:rPr>
          <w:rFonts w:ascii="Montserrat" w:hAnsi="Montserrat"/>
          <w:b/>
          <w:sz w:val="20"/>
          <w:szCs w:val="20"/>
        </w:rPr>
      </w:pPr>
    </w:p>
    <w:p w14:paraId="44E4DF9C" w14:textId="04975BEF" w:rsidR="005B7396" w:rsidRPr="0022238F" w:rsidRDefault="007C0B4E" w:rsidP="009B082A">
      <w:pPr>
        <w:pStyle w:val="NoSpacing"/>
        <w:numPr>
          <w:ilvl w:val="0"/>
          <w:numId w:val="5"/>
        </w:numPr>
        <w:rPr>
          <w:rFonts w:ascii="Montserrat" w:hAnsi="Montserrat"/>
          <w:b/>
          <w:i/>
          <w:sz w:val="20"/>
          <w:szCs w:val="20"/>
        </w:rPr>
      </w:pPr>
      <w:r>
        <w:rPr>
          <w:rFonts w:ascii="Montserrat" w:hAnsi="Montserrat"/>
          <w:b/>
          <w:sz w:val="20"/>
          <w:szCs w:val="20"/>
        </w:rPr>
        <w:t>Land Lease Types</w:t>
      </w:r>
      <w:r w:rsidR="005B7396" w:rsidRPr="0022238F">
        <w:rPr>
          <w:rFonts w:ascii="Montserrat" w:hAnsi="Montserrat"/>
          <w:b/>
          <w:sz w:val="20"/>
          <w:szCs w:val="20"/>
        </w:rPr>
        <w:t xml:space="preserve">: </w:t>
      </w:r>
      <w:r w:rsidR="005B7396" w:rsidRPr="0022238F">
        <w:rPr>
          <w:rFonts w:ascii="Montserrat" w:hAnsi="Montserrat"/>
          <w:i/>
          <w:sz w:val="20"/>
          <w:szCs w:val="20"/>
        </w:rPr>
        <w:t>please check applicable position in this transaction</w:t>
      </w:r>
    </w:p>
    <w:p w14:paraId="1B634468" w14:textId="77777777" w:rsidR="004A4D5B" w:rsidRPr="0022238F" w:rsidRDefault="004A4D5B" w:rsidP="004A4D5B">
      <w:pPr>
        <w:pStyle w:val="NoSpacing"/>
        <w:ind w:left="360"/>
        <w:rPr>
          <w:rFonts w:ascii="Montserrat" w:hAnsi="Montserrat"/>
          <w:b/>
          <w:i/>
          <w:sz w:val="20"/>
          <w:szCs w:val="20"/>
        </w:rPr>
      </w:pPr>
    </w:p>
    <w:tbl>
      <w:tblPr>
        <w:tblStyle w:val="TableGrid"/>
        <w:tblW w:w="89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34"/>
        <w:gridCol w:w="265"/>
        <w:gridCol w:w="994"/>
        <w:gridCol w:w="3244"/>
      </w:tblGrid>
      <w:tr w:rsidR="00994316" w:rsidRPr="0022238F" w14:paraId="559878BF" w14:textId="77777777" w:rsidTr="009E13FE">
        <w:trPr>
          <w:trHeight w:val="305"/>
        </w:trPr>
        <w:tc>
          <w:tcPr>
            <w:tcW w:w="876" w:type="dxa"/>
            <w:tcBorders>
              <w:bottom w:val="single" w:sz="4" w:space="0" w:color="auto"/>
            </w:tcBorders>
          </w:tcPr>
          <w:p w14:paraId="4A44105D" w14:textId="77777777" w:rsidR="00994316" w:rsidRPr="0022238F" w:rsidRDefault="00994316" w:rsidP="004A4D5B">
            <w:pPr>
              <w:pStyle w:val="NoSpacing"/>
              <w:rPr>
                <w:rFonts w:ascii="Montserrat" w:hAnsi="Montserrat"/>
                <w:b/>
                <w:i/>
                <w:sz w:val="20"/>
                <w:szCs w:val="20"/>
              </w:rPr>
            </w:pPr>
          </w:p>
        </w:tc>
        <w:tc>
          <w:tcPr>
            <w:tcW w:w="3534" w:type="dxa"/>
          </w:tcPr>
          <w:p w14:paraId="30349DAC" w14:textId="032EE351" w:rsidR="00994316" w:rsidRPr="00A72422" w:rsidRDefault="00994316" w:rsidP="004A4D5B">
            <w:pPr>
              <w:pStyle w:val="NoSpacing"/>
              <w:rPr>
                <w:rFonts w:ascii="Montserrat" w:hAnsi="Montserrat"/>
                <w:b/>
                <w:bCs/>
                <w:sz w:val="20"/>
                <w:szCs w:val="20"/>
              </w:rPr>
            </w:pPr>
            <w:r w:rsidRPr="00A72422">
              <w:rPr>
                <w:rFonts w:ascii="Montserrat" w:hAnsi="Montserrat"/>
                <w:b/>
                <w:bCs/>
                <w:sz w:val="20"/>
                <w:szCs w:val="20"/>
              </w:rPr>
              <w:t>Agriculture Lease</w:t>
            </w:r>
          </w:p>
        </w:tc>
        <w:tc>
          <w:tcPr>
            <w:tcW w:w="265" w:type="dxa"/>
          </w:tcPr>
          <w:p w14:paraId="6D9199D0" w14:textId="77777777" w:rsidR="00994316" w:rsidRPr="0022238F" w:rsidRDefault="00994316" w:rsidP="004A4D5B">
            <w:pPr>
              <w:pStyle w:val="NoSpacing"/>
              <w:rPr>
                <w:rFonts w:ascii="Montserrat" w:hAnsi="Montserrat"/>
                <w:sz w:val="20"/>
                <w:szCs w:val="20"/>
              </w:rPr>
            </w:pPr>
          </w:p>
        </w:tc>
        <w:tc>
          <w:tcPr>
            <w:tcW w:w="994" w:type="dxa"/>
            <w:tcBorders>
              <w:bottom w:val="single" w:sz="4" w:space="0" w:color="auto"/>
            </w:tcBorders>
          </w:tcPr>
          <w:p w14:paraId="05C6A199" w14:textId="77777777" w:rsidR="00994316" w:rsidRPr="0022238F" w:rsidRDefault="00994316" w:rsidP="004A4D5B">
            <w:pPr>
              <w:pStyle w:val="NoSpacing"/>
              <w:rPr>
                <w:rFonts w:ascii="Montserrat" w:hAnsi="Montserrat"/>
                <w:sz w:val="20"/>
                <w:szCs w:val="20"/>
              </w:rPr>
            </w:pPr>
          </w:p>
        </w:tc>
        <w:tc>
          <w:tcPr>
            <w:tcW w:w="3244" w:type="dxa"/>
          </w:tcPr>
          <w:p w14:paraId="303226C0" w14:textId="0CDA3AF7" w:rsidR="00994316" w:rsidRPr="00A72422" w:rsidRDefault="00485E3B" w:rsidP="004A4D5B">
            <w:pPr>
              <w:pStyle w:val="NoSpacing"/>
              <w:rPr>
                <w:rFonts w:ascii="Montserrat" w:hAnsi="Montserrat"/>
                <w:b/>
                <w:bCs/>
                <w:sz w:val="20"/>
                <w:szCs w:val="20"/>
              </w:rPr>
            </w:pPr>
            <w:r w:rsidRPr="00A72422">
              <w:rPr>
                <w:rFonts w:ascii="Montserrat" w:hAnsi="Montserrat"/>
                <w:b/>
                <w:bCs/>
                <w:sz w:val="20"/>
                <w:szCs w:val="20"/>
              </w:rPr>
              <w:t>Energy Lease</w:t>
            </w:r>
          </w:p>
        </w:tc>
      </w:tr>
      <w:tr w:rsidR="00994316" w:rsidRPr="0022238F" w14:paraId="6D530954" w14:textId="77777777" w:rsidTr="009E13FE">
        <w:trPr>
          <w:trHeight w:val="275"/>
        </w:trPr>
        <w:tc>
          <w:tcPr>
            <w:tcW w:w="876" w:type="dxa"/>
            <w:tcBorders>
              <w:top w:val="single" w:sz="4" w:space="0" w:color="auto"/>
              <w:bottom w:val="single" w:sz="4" w:space="0" w:color="auto"/>
            </w:tcBorders>
          </w:tcPr>
          <w:p w14:paraId="555D1E0A" w14:textId="77777777" w:rsidR="00994316" w:rsidRPr="0022238F" w:rsidRDefault="00994316" w:rsidP="004A4D5B">
            <w:pPr>
              <w:pStyle w:val="NoSpacing"/>
              <w:rPr>
                <w:rFonts w:ascii="Montserrat" w:hAnsi="Montserrat"/>
                <w:b/>
                <w:i/>
                <w:sz w:val="20"/>
                <w:szCs w:val="20"/>
              </w:rPr>
            </w:pPr>
          </w:p>
        </w:tc>
        <w:tc>
          <w:tcPr>
            <w:tcW w:w="3534" w:type="dxa"/>
          </w:tcPr>
          <w:p w14:paraId="705639A0" w14:textId="13E8FDCC" w:rsidR="008008F8" w:rsidRPr="0022238F" w:rsidRDefault="008008F8" w:rsidP="009E13FE">
            <w:pPr>
              <w:pStyle w:val="NoSpacing"/>
              <w:rPr>
                <w:rFonts w:ascii="Montserrat" w:hAnsi="Montserrat"/>
                <w:sz w:val="20"/>
                <w:szCs w:val="20"/>
              </w:rPr>
            </w:pPr>
            <w:r>
              <w:rPr>
                <w:rFonts w:ascii="Montserrat" w:hAnsi="Montserrat"/>
                <w:sz w:val="20"/>
                <w:szCs w:val="20"/>
              </w:rPr>
              <w:t>Farm/Grazing Lease</w:t>
            </w:r>
          </w:p>
        </w:tc>
        <w:tc>
          <w:tcPr>
            <w:tcW w:w="265" w:type="dxa"/>
          </w:tcPr>
          <w:p w14:paraId="36EDA0B8" w14:textId="77777777" w:rsidR="00994316" w:rsidRPr="0022238F" w:rsidRDefault="00994316"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553B7468" w14:textId="77777777" w:rsidR="00994316" w:rsidRPr="0022238F" w:rsidRDefault="00994316" w:rsidP="004A4D5B">
            <w:pPr>
              <w:pStyle w:val="NoSpacing"/>
              <w:rPr>
                <w:rFonts w:ascii="Montserrat" w:hAnsi="Montserrat"/>
                <w:sz w:val="20"/>
                <w:szCs w:val="20"/>
              </w:rPr>
            </w:pPr>
          </w:p>
        </w:tc>
        <w:tc>
          <w:tcPr>
            <w:tcW w:w="3244" w:type="dxa"/>
          </w:tcPr>
          <w:p w14:paraId="64ED9125" w14:textId="2DC4B848" w:rsidR="00994316" w:rsidRPr="0022238F" w:rsidRDefault="00485E3B" w:rsidP="009E13FE">
            <w:pPr>
              <w:pStyle w:val="NoSpacing"/>
              <w:rPr>
                <w:rFonts w:ascii="Montserrat" w:hAnsi="Montserrat"/>
                <w:sz w:val="20"/>
                <w:szCs w:val="20"/>
              </w:rPr>
            </w:pPr>
            <w:r>
              <w:rPr>
                <w:rFonts w:ascii="Montserrat" w:hAnsi="Montserrat"/>
                <w:sz w:val="20"/>
                <w:szCs w:val="20"/>
              </w:rPr>
              <w:t>Solar</w:t>
            </w:r>
            <w:r w:rsidR="005D4A74">
              <w:rPr>
                <w:rFonts w:ascii="Montserrat" w:hAnsi="Montserrat"/>
                <w:sz w:val="20"/>
                <w:szCs w:val="20"/>
              </w:rPr>
              <w:t>/Wind</w:t>
            </w:r>
          </w:p>
        </w:tc>
      </w:tr>
      <w:tr w:rsidR="00994316" w:rsidRPr="0022238F" w14:paraId="4144250F" w14:textId="77777777" w:rsidTr="009E13FE">
        <w:trPr>
          <w:trHeight w:val="262"/>
        </w:trPr>
        <w:tc>
          <w:tcPr>
            <w:tcW w:w="876" w:type="dxa"/>
            <w:tcBorders>
              <w:top w:val="single" w:sz="4" w:space="0" w:color="auto"/>
              <w:bottom w:val="single" w:sz="4" w:space="0" w:color="auto"/>
            </w:tcBorders>
          </w:tcPr>
          <w:p w14:paraId="2599DA4C" w14:textId="77777777" w:rsidR="00994316" w:rsidRPr="0022238F" w:rsidRDefault="00994316" w:rsidP="004A4D5B">
            <w:pPr>
              <w:pStyle w:val="NoSpacing"/>
              <w:rPr>
                <w:rFonts w:ascii="Montserrat" w:hAnsi="Montserrat"/>
                <w:b/>
                <w:i/>
                <w:sz w:val="20"/>
                <w:szCs w:val="20"/>
              </w:rPr>
            </w:pPr>
          </w:p>
        </w:tc>
        <w:tc>
          <w:tcPr>
            <w:tcW w:w="3534" w:type="dxa"/>
          </w:tcPr>
          <w:p w14:paraId="1A5855FA" w14:textId="15151778" w:rsidR="00994316" w:rsidRPr="0022238F" w:rsidRDefault="008008F8" w:rsidP="009E13FE">
            <w:pPr>
              <w:pStyle w:val="NoSpacing"/>
              <w:rPr>
                <w:rFonts w:ascii="Montserrat" w:hAnsi="Montserrat"/>
                <w:sz w:val="20"/>
                <w:szCs w:val="20"/>
              </w:rPr>
            </w:pPr>
            <w:r>
              <w:rPr>
                <w:rFonts w:ascii="Montserrat" w:hAnsi="Montserrat"/>
                <w:sz w:val="20"/>
                <w:szCs w:val="20"/>
              </w:rPr>
              <w:t>Development</w:t>
            </w:r>
            <w:r w:rsidR="009E13FE">
              <w:rPr>
                <w:rFonts w:ascii="Montserrat" w:hAnsi="Montserrat"/>
                <w:sz w:val="20"/>
                <w:szCs w:val="20"/>
              </w:rPr>
              <w:t xml:space="preserve"> Lease</w:t>
            </w:r>
            <w:r>
              <w:rPr>
                <w:rFonts w:ascii="Montserrat" w:hAnsi="Montserrat"/>
                <w:sz w:val="20"/>
                <w:szCs w:val="20"/>
              </w:rPr>
              <w:t xml:space="preserve"> (long</w:t>
            </w:r>
            <w:r w:rsidR="00B636DA">
              <w:rPr>
                <w:rFonts w:ascii="Montserrat" w:hAnsi="Montserrat"/>
                <w:sz w:val="20"/>
                <w:szCs w:val="20"/>
              </w:rPr>
              <w:t>-</w:t>
            </w:r>
            <w:r>
              <w:rPr>
                <w:rFonts w:ascii="Montserrat" w:hAnsi="Montserrat"/>
                <w:sz w:val="20"/>
                <w:szCs w:val="20"/>
              </w:rPr>
              <w:t>term for trees or vines)</w:t>
            </w:r>
          </w:p>
        </w:tc>
        <w:tc>
          <w:tcPr>
            <w:tcW w:w="265" w:type="dxa"/>
          </w:tcPr>
          <w:p w14:paraId="49E70C6B" w14:textId="77777777" w:rsidR="00994316" w:rsidRPr="0022238F" w:rsidRDefault="00994316"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3FD45257" w14:textId="77777777" w:rsidR="00994316" w:rsidRPr="0022238F" w:rsidRDefault="00994316" w:rsidP="004A4D5B">
            <w:pPr>
              <w:pStyle w:val="NoSpacing"/>
              <w:rPr>
                <w:rFonts w:ascii="Montserrat" w:hAnsi="Montserrat"/>
                <w:sz w:val="20"/>
                <w:szCs w:val="20"/>
              </w:rPr>
            </w:pPr>
          </w:p>
        </w:tc>
        <w:tc>
          <w:tcPr>
            <w:tcW w:w="3244" w:type="dxa"/>
          </w:tcPr>
          <w:p w14:paraId="4F67BBE8" w14:textId="48CCD563" w:rsidR="00994316" w:rsidRPr="0022238F" w:rsidRDefault="005D4A74" w:rsidP="009E13FE">
            <w:pPr>
              <w:pStyle w:val="NoSpacing"/>
              <w:rPr>
                <w:rFonts w:ascii="Montserrat" w:hAnsi="Montserrat"/>
                <w:sz w:val="20"/>
                <w:szCs w:val="20"/>
              </w:rPr>
            </w:pPr>
            <w:r>
              <w:rPr>
                <w:rFonts w:ascii="Montserrat" w:hAnsi="Montserrat"/>
                <w:sz w:val="20"/>
                <w:szCs w:val="20"/>
              </w:rPr>
              <w:t>Carbon Credits</w:t>
            </w:r>
          </w:p>
        </w:tc>
      </w:tr>
      <w:tr w:rsidR="008008F8" w:rsidRPr="0022238F" w14:paraId="0D443CA5" w14:textId="77777777" w:rsidTr="009E13FE">
        <w:trPr>
          <w:trHeight w:val="262"/>
        </w:trPr>
        <w:tc>
          <w:tcPr>
            <w:tcW w:w="876" w:type="dxa"/>
            <w:tcBorders>
              <w:top w:val="single" w:sz="4" w:space="0" w:color="auto"/>
              <w:bottom w:val="single" w:sz="4" w:space="0" w:color="auto"/>
            </w:tcBorders>
          </w:tcPr>
          <w:p w14:paraId="50B3A3DE" w14:textId="77777777" w:rsidR="008008F8" w:rsidRPr="0022238F" w:rsidRDefault="008008F8" w:rsidP="004A4D5B">
            <w:pPr>
              <w:pStyle w:val="NoSpacing"/>
              <w:rPr>
                <w:rFonts w:ascii="Montserrat" w:hAnsi="Montserrat"/>
                <w:b/>
                <w:i/>
                <w:sz w:val="20"/>
                <w:szCs w:val="20"/>
              </w:rPr>
            </w:pPr>
          </w:p>
        </w:tc>
        <w:tc>
          <w:tcPr>
            <w:tcW w:w="3534" w:type="dxa"/>
          </w:tcPr>
          <w:p w14:paraId="16A25856" w14:textId="5D5A5467" w:rsidR="008008F8" w:rsidRDefault="00485E3B" w:rsidP="009E13FE">
            <w:pPr>
              <w:pStyle w:val="NoSpacing"/>
              <w:rPr>
                <w:rFonts w:ascii="Montserrat" w:hAnsi="Montserrat"/>
                <w:sz w:val="20"/>
                <w:szCs w:val="20"/>
              </w:rPr>
            </w:pPr>
            <w:r>
              <w:rPr>
                <w:rFonts w:ascii="Montserrat" w:hAnsi="Montserrat"/>
                <w:sz w:val="20"/>
                <w:szCs w:val="20"/>
              </w:rPr>
              <w:t>Conservation</w:t>
            </w:r>
            <w:r w:rsidR="009E13FE">
              <w:rPr>
                <w:rFonts w:ascii="Montserrat" w:hAnsi="Montserrat"/>
                <w:sz w:val="20"/>
                <w:szCs w:val="20"/>
              </w:rPr>
              <w:t xml:space="preserve"> Lease</w:t>
            </w:r>
          </w:p>
        </w:tc>
        <w:tc>
          <w:tcPr>
            <w:tcW w:w="265" w:type="dxa"/>
          </w:tcPr>
          <w:p w14:paraId="6D23A92A" w14:textId="77777777" w:rsidR="008008F8" w:rsidRPr="0022238F" w:rsidRDefault="008008F8"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0C1DACDE" w14:textId="77777777" w:rsidR="008008F8" w:rsidRPr="0022238F" w:rsidRDefault="008008F8" w:rsidP="004A4D5B">
            <w:pPr>
              <w:pStyle w:val="NoSpacing"/>
              <w:rPr>
                <w:rFonts w:ascii="Montserrat" w:hAnsi="Montserrat"/>
                <w:sz w:val="20"/>
                <w:szCs w:val="20"/>
              </w:rPr>
            </w:pPr>
          </w:p>
        </w:tc>
        <w:tc>
          <w:tcPr>
            <w:tcW w:w="3244" w:type="dxa"/>
          </w:tcPr>
          <w:p w14:paraId="697D76D2" w14:textId="4BA31848" w:rsidR="008008F8" w:rsidRPr="0022238F" w:rsidRDefault="00DB1CCC" w:rsidP="009E13FE">
            <w:pPr>
              <w:pStyle w:val="NoSpacing"/>
              <w:rPr>
                <w:rFonts w:ascii="Montserrat" w:hAnsi="Montserrat"/>
                <w:sz w:val="20"/>
                <w:szCs w:val="20"/>
              </w:rPr>
            </w:pPr>
            <w:r>
              <w:rPr>
                <w:rFonts w:ascii="Montserrat" w:hAnsi="Montserrat"/>
                <w:sz w:val="20"/>
                <w:szCs w:val="20"/>
              </w:rPr>
              <w:t>Oil/Minerals</w:t>
            </w:r>
          </w:p>
        </w:tc>
      </w:tr>
      <w:tr w:rsidR="00275E4B" w:rsidRPr="0022238F" w14:paraId="1BAD9080" w14:textId="77777777" w:rsidTr="009E13FE">
        <w:trPr>
          <w:trHeight w:val="262"/>
        </w:trPr>
        <w:tc>
          <w:tcPr>
            <w:tcW w:w="876" w:type="dxa"/>
            <w:tcBorders>
              <w:top w:val="single" w:sz="4" w:space="0" w:color="auto"/>
            </w:tcBorders>
          </w:tcPr>
          <w:p w14:paraId="272AA907" w14:textId="77777777" w:rsidR="00275E4B" w:rsidRPr="0022238F" w:rsidRDefault="00275E4B" w:rsidP="004A4D5B">
            <w:pPr>
              <w:pStyle w:val="NoSpacing"/>
              <w:rPr>
                <w:rFonts w:ascii="Montserrat" w:hAnsi="Montserrat"/>
                <w:b/>
                <w:i/>
                <w:sz w:val="20"/>
                <w:szCs w:val="20"/>
              </w:rPr>
            </w:pPr>
          </w:p>
        </w:tc>
        <w:tc>
          <w:tcPr>
            <w:tcW w:w="3534" w:type="dxa"/>
          </w:tcPr>
          <w:p w14:paraId="2AA344A4" w14:textId="77777777" w:rsidR="00275E4B" w:rsidRDefault="00275E4B" w:rsidP="008008F8">
            <w:pPr>
              <w:pStyle w:val="NoSpacing"/>
              <w:jc w:val="right"/>
              <w:rPr>
                <w:rFonts w:ascii="Montserrat" w:hAnsi="Montserrat"/>
                <w:sz w:val="20"/>
                <w:szCs w:val="20"/>
              </w:rPr>
            </w:pPr>
          </w:p>
        </w:tc>
        <w:tc>
          <w:tcPr>
            <w:tcW w:w="265" w:type="dxa"/>
          </w:tcPr>
          <w:p w14:paraId="548D0BE9" w14:textId="77777777" w:rsidR="00275E4B" w:rsidRPr="0022238F" w:rsidRDefault="00275E4B"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420EDCA9" w14:textId="77777777" w:rsidR="00275E4B" w:rsidRPr="0022238F" w:rsidRDefault="00275E4B" w:rsidP="004A4D5B">
            <w:pPr>
              <w:pStyle w:val="NoSpacing"/>
              <w:rPr>
                <w:rFonts w:ascii="Montserrat" w:hAnsi="Montserrat"/>
                <w:sz w:val="20"/>
                <w:szCs w:val="20"/>
              </w:rPr>
            </w:pPr>
          </w:p>
        </w:tc>
        <w:tc>
          <w:tcPr>
            <w:tcW w:w="3244" w:type="dxa"/>
          </w:tcPr>
          <w:p w14:paraId="4F341244" w14:textId="6055BA80" w:rsidR="00275E4B" w:rsidRDefault="00275E4B" w:rsidP="009E13FE">
            <w:pPr>
              <w:pStyle w:val="NoSpacing"/>
              <w:rPr>
                <w:rFonts w:ascii="Montserrat" w:hAnsi="Montserrat"/>
                <w:sz w:val="20"/>
                <w:szCs w:val="20"/>
              </w:rPr>
            </w:pPr>
            <w:r>
              <w:rPr>
                <w:rFonts w:ascii="Montserrat" w:hAnsi="Montserrat"/>
                <w:sz w:val="20"/>
                <w:szCs w:val="20"/>
              </w:rPr>
              <w:t>Water</w:t>
            </w:r>
          </w:p>
        </w:tc>
      </w:tr>
      <w:tr w:rsidR="00A72422" w:rsidRPr="0022238F" w14:paraId="5859AD4E" w14:textId="77777777" w:rsidTr="009E13FE">
        <w:trPr>
          <w:trHeight w:val="262"/>
        </w:trPr>
        <w:tc>
          <w:tcPr>
            <w:tcW w:w="876" w:type="dxa"/>
          </w:tcPr>
          <w:p w14:paraId="301690BC" w14:textId="77777777" w:rsidR="00A72422" w:rsidRPr="0022238F" w:rsidRDefault="00A72422" w:rsidP="004A4D5B">
            <w:pPr>
              <w:pStyle w:val="NoSpacing"/>
              <w:rPr>
                <w:rFonts w:ascii="Montserrat" w:hAnsi="Montserrat"/>
                <w:b/>
                <w:i/>
                <w:sz w:val="20"/>
                <w:szCs w:val="20"/>
              </w:rPr>
            </w:pPr>
          </w:p>
        </w:tc>
        <w:tc>
          <w:tcPr>
            <w:tcW w:w="3534" w:type="dxa"/>
          </w:tcPr>
          <w:p w14:paraId="6CBB4619" w14:textId="77777777" w:rsidR="00A72422" w:rsidRDefault="00A72422" w:rsidP="008008F8">
            <w:pPr>
              <w:pStyle w:val="NoSpacing"/>
              <w:jc w:val="right"/>
              <w:rPr>
                <w:rFonts w:ascii="Montserrat" w:hAnsi="Montserrat"/>
                <w:sz w:val="20"/>
                <w:szCs w:val="20"/>
              </w:rPr>
            </w:pPr>
          </w:p>
        </w:tc>
        <w:tc>
          <w:tcPr>
            <w:tcW w:w="265" w:type="dxa"/>
          </w:tcPr>
          <w:p w14:paraId="677D2A0F" w14:textId="77777777" w:rsidR="00A72422" w:rsidRPr="0022238F" w:rsidRDefault="00A72422" w:rsidP="004A4D5B">
            <w:pPr>
              <w:pStyle w:val="NoSpacing"/>
              <w:rPr>
                <w:rFonts w:ascii="Montserrat" w:hAnsi="Montserrat"/>
                <w:sz w:val="20"/>
                <w:szCs w:val="20"/>
              </w:rPr>
            </w:pPr>
          </w:p>
        </w:tc>
        <w:tc>
          <w:tcPr>
            <w:tcW w:w="994" w:type="dxa"/>
            <w:tcBorders>
              <w:top w:val="single" w:sz="4" w:space="0" w:color="auto"/>
            </w:tcBorders>
          </w:tcPr>
          <w:p w14:paraId="47C380C1" w14:textId="77777777" w:rsidR="00A72422" w:rsidRPr="0022238F" w:rsidRDefault="00A72422" w:rsidP="004A4D5B">
            <w:pPr>
              <w:pStyle w:val="NoSpacing"/>
              <w:rPr>
                <w:rFonts w:ascii="Montserrat" w:hAnsi="Montserrat"/>
                <w:sz w:val="20"/>
                <w:szCs w:val="20"/>
              </w:rPr>
            </w:pPr>
          </w:p>
        </w:tc>
        <w:tc>
          <w:tcPr>
            <w:tcW w:w="3244" w:type="dxa"/>
          </w:tcPr>
          <w:p w14:paraId="322F36E5" w14:textId="77777777" w:rsidR="00A72422" w:rsidRDefault="00A72422" w:rsidP="005D4A74">
            <w:pPr>
              <w:pStyle w:val="NoSpacing"/>
              <w:jc w:val="right"/>
              <w:rPr>
                <w:rFonts w:ascii="Montserrat" w:hAnsi="Montserrat"/>
                <w:sz w:val="20"/>
                <w:szCs w:val="20"/>
              </w:rPr>
            </w:pPr>
          </w:p>
        </w:tc>
      </w:tr>
      <w:tr w:rsidR="00A72422" w:rsidRPr="0022238F" w14:paraId="63C62E8B" w14:textId="77777777" w:rsidTr="009E13FE">
        <w:trPr>
          <w:trHeight w:val="262"/>
        </w:trPr>
        <w:tc>
          <w:tcPr>
            <w:tcW w:w="876" w:type="dxa"/>
            <w:tcBorders>
              <w:bottom w:val="single" w:sz="4" w:space="0" w:color="auto"/>
            </w:tcBorders>
          </w:tcPr>
          <w:p w14:paraId="2D1887E2" w14:textId="77777777" w:rsidR="00A72422" w:rsidRPr="0022238F" w:rsidRDefault="00A72422" w:rsidP="004A4D5B">
            <w:pPr>
              <w:pStyle w:val="NoSpacing"/>
              <w:rPr>
                <w:rFonts w:ascii="Montserrat" w:hAnsi="Montserrat"/>
                <w:b/>
                <w:i/>
                <w:sz w:val="20"/>
                <w:szCs w:val="20"/>
              </w:rPr>
            </w:pPr>
          </w:p>
        </w:tc>
        <w:tc>
          <w:tcPr>
            <w:tcW w:w="3534" w:type="dxa"/>
          </w:tcPr>
          <w:p w14:paraId="2121ADD0" w14:textId="0D3F73A7" w:rsidR="00A72422" w:rsidRPr="00305B02" w:rsidRDefault="00305B02" w:rsidP="00305B02">
            <w:pPr>
              <w:pStyle w:val="NoSpacing"/>
              <w:rPr>
                <w:rFonts w:ascii="Montserrat" w:hAnsi="Montserrat"/>
                <w:b/>
                <w:bCs/>
                <w:sz w:val="20"/>
                <w:szCs w:val="20"/>
              </w:rPr>
            </w:pPr>
            <w:r w:rsidRPr="00305B02">
              <w:rPr>
                <w:rFonts w:ascii="Montserrat" w:hAnsi="Montserrat"/>
                <w:b/>
                <w:bCs/>
                <w:sz w:val="20"/>
                <w:szCs w:val="20"/>
              </w:rPr>
              <w:t>Commercial/ Industrial Lease</w:t>
            </w:r>
          </w:p>
        </w:tc>
        <w:tc>
          <w:tcPr>
            <w:tcW w:w="265" w:type="dxa"/>
          </w:tcPr>
          <w:p w14:paraId="2415CDB2" w14:textId="77777777" w:rsidR="00A72422" w:rsidRPr="0022238F" w:rsidRDefault="00A72422" w:rsidP="004A4D5B">
            <w:pPr>
              <w:pStyle w:val="NoSpacing"/>
              <w:rPr>
                <w:rFonts w:ascii="Montserrat" w:hAnsi="Montserrat"/>
                <w:sz w:val="20"/>
                <w:szCs w:val="20"/>
              </w:rPr>
            </w:pPr>
          </w:p>
        </w:tc>
        <w:tc>
          <w:tcPr>
            <w:tcW w:w="994" w:type="dxa"/>
            <w:tcBorders>
              <w:bottom w:val="single" w:sz="4" w:space="0" w:color="auto"/>
            </w:tcBorders>
          </w:tcPr>
          <w:p w14:paraId="7380E3ED" w14:textId="77777777" w:rsidR="00A72422" w:rsidRPr="0022238F" w:rsidRDefault="00A72422" w:rsidP="004A4D5B">
            <w:pPr>
              <w:pStyle w:val="NoSpacing"/>
              <w:rPr>
                <w:rFonts w:ascii="Montserrat" w:hAnsi="Montserrat"/>
                <w:sz w:val="20"/>
                <w:szCs w:val="20"/>
              </w:rPr>
            </w:pPr>
          </w:p>
        </w:tc>
        <w:tc>
          <w:tcPr>
            <w:tcW w:w="3244" w:type="dxa"/>
          </w:tcPr>
          <w:p w14:paraId="32B4F921" w14:textId="6F41D57D" w:rsidR="00A72422" w:rsidRPr="00305B02" w:rsidRDefault="00305B02" w:rsidP="00305B02">
            <w:pPr>
              <w:pStyle w:val="NoSpacing"/>
              <w:rPr>
                <w:rFonts w:ascii="Montserrat" w:hAnsi="Montserrat"/>
                <w:b/>
                <w:bCs/>
                <w:sz w:val="20"/>
                <w:szCs w:val="20"/>
              </w:rPr>
            </w:pPr>
            <w:r>
              <w:rPr>
                <w:rFonts w:ascii="Montserrat" w:hAnsi="Montserrat"/>
                <w:b/>
                <w:bCs/>
                <w:sz w:val="20"/>
                <w:szCs w:val="20"/>
              </w:rPr>
              <w:t>Recreational Lease</w:t>
            </w:r>
          </w:p>
        </w:tc>
      </w:tr>
      <w:tr w:rsidR="00A72422" w:rsidRPr="0022238F" w14:paraId="56EAB264" w14:textId="77777777" w:rsidTr="009E13FE">
        <w:trPr>
          <w:trHeight w:val="262"/>
        </w:trPr>
        <w:tc>
          <w:tcPr>
            <w:tcW w:w="876" w:type="dxa"/>
            <w:tcBorders>
              <w:top w:val="single" w:sz="4" w:space="0" w:color="auto"/>
              <w:bottom w:val="single" w:sz="4" w:space="0" w:color="auto"/>
            </w:tcBorders>
          </w:tcPr>
          <w:p w14:paraId="4D387769" w14:textId="77777777" w:rsidR="00A72422" w:rsidRPr="0022238F" w:rsidRDefault="00A72422" w:rsidP="004A4D5B">
            <w:pPr>
              <w:pStyle w:val="NoSpacing"/>
              <w:rPr>
                <w:rFonts w:ascii="Montserrat" w:hAnsi="Montserrat"/>
                <w:b/>
                <w:i/>
                <w:sz w:val="20"/>
                <w:szCs w:val="20"/>
              </w:rPr>
            </w:pPr>
          </w:p>
        </w:tc>
        <w:tc>
          <w:tcPr>
            <w:tcW w:w="3534" w:type="dxa"/>
          </w:tcPr>
          <w:p w14:paraId="0A49D94E" w14:textId="7FF216BC" w:rsidR="00A72422" w:rsidRDefault="007F79C3" w:rsidP="009E13FE">
            <w:pPr>
              <w:pStyle w:val="NoSpacing"/>
              <w:rPr>
                <w:rFonts w:ascii="Montserrat" w:hAnsi="Montserrat"/>
                <w:sz w:val="20"/>
                <w:szCs w:val="20"/>
              </w:rPr>
            </w:pPr>
            <w:r>
              <w:rPr>
                <w:rFonts w:ascii="Montserrat" w:hAnsi="Montserrat"/>
                <w:sz w:val="20"/>
                <w:szCs w:val="20"/>
              </w:rPr>
              <w:t>Ground Lease</w:t>
            </w:r>
          </w:p>
        </w:tc>
        <w:tc>
          <w:tcPr>
            <w:tcW w:w="265" w:type="dxa"/>
          </w:tcPr>
          <w:p w14:paraId="4E2236DD" w14:textId="77777777" w:rsidR="00A72422" w:rsidRPr="0022238F" w:rsidRDefault="00A72422"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119F989A" w14:textId="77777777" w:rsidR="00A72422" w:rsidRPr="0022238F" w:rsidRDefault="00A72422" w:rsidP="004A4D5B">
            <w:pPr>
              <w:pStyle w:val="NoSpacing"/>
              <w:rPr>
                <w:rFonts w:ascii="Montserrat" w:hAnsi="Montserrat"/>
                <w:sz w:val="20"/>
                <w:szCs w:val="20"/>
              </w:rPr>
            </w:pPr>
          </w:p>
        </w:tc>
        <w:tc>
          <w:tcPr>
            <w:tcW w:w="3244" w:type="dxa"/>
          </w:tcPr>
          <w:p w14:paraId="32ADF708" w14:textId="276617E0" w:rsidR="007F79C3" w:rsidRDefault="007F79C3" w:rsidP="009E13FE">
            <w:pPr>
              <w:pStyle w:val="NoSpacing"/>
              <w:rPr>
                <w:rFonts w:ascii="Montserrat" w:hAnsi="Montserrat"/>
                <w:sz w:val="20"/>
                <w:szCs w:val="20"/>
              </w:rPr>
            </w:pPr>
            <w:r>
              <w:rPr>
                <w:rFonts w:ascii="Montserrat" w:hAnsi="Montserrat"/>
                <w:sz w:val="20"/>
                <w:szCs w:val="20"/>
              </w:rPr>
              <w:t>Hunting/Fishing</w:t>
            </w:r>
          </w:p>
        </w:tc>
      </w:tr>
      <w:tr w:rsidR="00305B02" w:rsidRPr="0022238F" w14:paraId="670FE003" w14:textId="77777777" w:rsidTr="009E13FE">
        <w:trPr>
          <w:trHeight w:val="262"/>
        </w:trPr>
        <w:tc>
          <w:tcPr>
            <w:tcW w:w="876" w:type="dxa"/>
            <w:tcBorders>
              <w:top w:val="single" w:sz="4" w:space="0" w:color="auto"/>
              <w:bottom w:val="single" w:sz="4" w:space="0" w:color="auto"/>
            </w:tcBorders>
          </w:tcPr>
          <w:p w14:paraId="2D20C529" w14:textId="77777777" w:rsidR="00305B02" w:rsidRPr="0022238F" w:rsidRDefault="00305B02" w:rsidP="004A4D5B">
            <w:pPr>
              <w:pStyle w:val="NoSpacing"/>
              <w:rPr>
                <w:rFonts w:ascii="Montserrat" w:hAnsi="Montserrat"/>
                <w:b/>
                <w:i/>
                <w:sz w:val="20"/>
                <w:szCs w:val="20"/>
              </w:rPr>
            </w:pPr>
          </w:p>
        </w:tc>
        <w:tc>
          <w:tcPr>
            <w:tcW w:w="3534" w:type="dxa"/>
          </w:tcPr>
          <w:p w14:paraId="5D3872A9" w14:textId="7428D129" w:rsidR="00305B02" w:rsidRDefault="007F79C3" w:rsidP="009E13FE">
            <w:pPr>
              <w:pStyle w:val="NoSpacing"/>
              <w:rPr>
                <w:rFonts w:ascii="Montserrat" w:hAnsi="Montserrat"/>
                <w:sz w:val="20"/>
                <w:szCs w:val="20"/>
              </w:rPr>
            </w:pPr>
            <w:r>
              <w:rPr>
                <w:rFonts w:ascii="Montserrat" w:hAnsi="Montserrat"/>
                <w:sz w:val="20"/>
                <w:szCs w:val="20"/>
              </w:rPr>
              <w:t>Build to Suit Lease</w:t>
            </w:r>
          </w:p>
        </w:tc>
        <w:tc>
          <w:tcPr>
            <w:tcW w:w="265" w:type="dxa"/>
          </w:tcPr>
          <w:p w14:paraId="5993A325" w14:textId="77777777" w:rsidR="00305B02" w:rsidRPr="0022238F" w:rsidRDefault="00305B02" w:rsidP="004A4D5B">
            <w:pPr>
              <w:pStyle w:val="NoSpacing"/>
              <w:rPr>
                <w:rFonts w:ascii="Montserrat" w:hAnsi="Montserrat"/>
                <w:sz w:val="20"/>
                <w:szCs w:val="20"/>
              </w:rPr>
            </w:pPr>
          </w:p>
        </w:tc>
        <w:tc>
          <w:tcPr>
            <w:tcW w:w="994" w:type="dxa"/>
            <w:tcBorders>
              <w:top w:val="single" w:sz="4" w:space="0" w:color="auto"/>
              <w:bottom w:val="single" w:sz="4" w:space="0" w:color="auto"/>
            </w:tcBorders>
          </w:tcPr>
          <w:p w14:paraId="0FE6B5E9" w14:textId="77777777" w:rsidR="00305B02" w:rsidRPr="0022238F" w:rsidRDefault="00305B02" w:rsidP="004A4D5B">
            <w:pPr>
              <w:pStyle w:val="NoSpacing"/>
              <w:rPr>
                <w:rFonts w:ascii="Montserrat" w:hAnsi="Montserrat"/>
                <w:sz w:val="20"/>
                <w:szCs w:val="20"/>
              </w:rPr>
            </w:pPr>
          </w:p>
        </w:tc>
        <w:tc>
          <w:tcPr>
            <w:tcW w:w="3244" w:type="dxa"/>
          </w:tcPr>
          <w:p w14:paraId="20DD5B9A" w14:textId="1D0A85EC" w:rsidR="00305B02" w:rsidRDefault="007F79C3" w:rsidP="009E13FE">
            <w:pPr>
              <w:pStyle w:val="NoSpacing"/>
              <w:rPr>
                <w:rFonts w:ascii="Montserrat" w:hAnsi="Montserrat"/>
                <w:sz w:val="20"/>
                <w:szCs w:val="20"/>
              </w:rPr>
            </w:pPr>
            <w:r>
              <w:rPr>
                <w:rFonts w:ascii="Montserrat" w:hAnsi="Montserrat"/>
                <w:sz w:val="20"/>
                <w:szCs w:val="20"/>
              </w:rPr>
              <w:t>Other</w:t>
            </w:r>
          </w:p>
        </w:tc>
      </w:tr>
    </w:tbl>
    <w:p w14:paraId="6E4E905B" w14:textId="77777777" w:rsidR="004A4D5B" w:rsidRPr="0022238F" w:rsidRDefault="009B1BBD" w:rsidP="005B7396">
      <w:pPr>
        <w:pStyle w:val="NoSpacing"/>
        <w:rPr>
          <w:rFonts w:ascii="Montserrat" w:hAnsi="Montserrat"/>
          <w:sz w:val="20"/>
          <w:szCs w:val="20"/>
        </w:rPr>
      </w:pPr>
      <w:r w:rsidRPr="0022238F">
        <w:rPr>
          <w:rFonts w:ascii="Montserrat" w:hAnsi="Montserrat"/>
          <w:sz w:val="20"/>
          <w:szCs w:val="20"/>
        </w:rPr>
        <w:tab/>
      </w:r>
    </w:p>
    <w:p w14:paraId="2D818A0B" w14:textId="4A4B3B02" w:rsidR="004A2682" w:rsidRPr="0022238F" w:rsidRDefault="00C0633D" w:rsidP="009B082A">
      <w:pPr>
        <w:pStyle w:val="NoSpacing"/>
        <w:numPr>
          <w:ilvl w:val="0"/>
          <w:numId w:val="5"/>
        </w:numPr>
        <w:rPr>
          <w:rFonts w:ascii="Montserrat" w:eastAsia="Arial Unicode MS" w:hAnsi="Montserrat" w:cs="Arial Unicode MS"/>
          <w:b/>
          <w:color w:val="000000"/>
          <w:sz w:val="20"/>
          <w:szCs w:val="20"/>
          <w:bdr w:val="nil"/>
        </w:rPr>
      </w:pPr>
      <w:r>
        <w:rPr>
          <w:rFonts w:ascii="Montserrat" w:eastAsia="Arial Unicode MS" w:hAnsi="Montserrat" w:cs="Arial Unicode MS"/>
          <w:b/>
          <w:color w:val="000000"/>
          <w:sz w:val="20"/>
          <w:szCs w:val="20"/>
          <w:bdr w:val="nil"/>
        </w:rPr>
        <w:t xml:space="preserve">Lease </w:t>
      </w:r>
      <w:r w:rsidR="004A2682" w:rsidRPr="0022238F">
        <w:rPr>
          <w:rFonts w:ascii="Montserrat" w:eastAsia="Arial Unicode MS" w:hAnsi="Montserrat" w:cs="Arial Unicode MS"/>
          <w:b/>
          <w:color w:val="000000"/>
          <w:sz w:val="20"/>
          <w:szCs w:val="20"/>
          <w:bdr w:val="nil"/>
        </w:rPr>
        <w:t xml:space="preserve">Transaction Narrative Questions:  </w:t>
      </w:r>
      <w:r w:rsidR="004A2682" w:rsidRPr="0022238F">
        <w:rPr>
          <w:rFonts w:ascii="Montserrat" w:eastAsia="Arial Unicode MS" w:hAnsi="Montserrat" w:cs="Arial Unicode MS"/>
          <w:i/>
          <w:color w:val="000000"/>
          <w:sz w:val="20"/>
          <w:szCs w:val="20"/>
          <w:bdr w:val="nil"/>
        </w:rPr>
        <w:t xml:space="preserve">Please answer all questions as thoroughly as possible.  </w:t>
      </w:r>
      <w:r w:rsidR="00A82978" w:rsidRPr="0022238F">
        <w:rPr>
          <w:rFonts w:ascii="Montserrat" w:eastAsia="Arial Unicode MS" w:hAnsi="Montserrat" w:cs="Arial Unicode MS"/>
          <w:i/>
          <w:color w:val="000000"/>
          <w:sz w:val="20"/>
          <w:szCs w:val="20"/>
          <w:bdr w:val="nil"/>
        </w:rPr>
        <w:t xml:space="preserve">Question 10. A-D should each have </w:t>
      </w:r>
      <w:r w:rsidR="00A82978" w:rsidRPr="0022238F">
        <w:rPr>
          <w:rFonts w:ascii="Montserrat" w:eastAsia="Arial Unicode MS" w:hAnsi="Montserrat" w:cs="Arial Unicode MS"/>
          <w:b/>
          <w:bCs/>
          <w:i/>
          <w:color w:val="000000"/>
          <w:sz w:val="20"/>
          <w:szCs w:val="20"/>
          <w:u w:val="single"/>
          <w:bdr w:val="nil"/>
        </w:rPr>
        <w:t>at least one paragraph</w:t>
      </w:r>
      <w:r w:rsidR="00A82978" w:rsidRPr="0022238F">
        <w:rPr>
          <w:rFonts w:ascii="Montserrat" w:eastAsia="Arial Unicode MS" w:hAnsi="Montserrat" w:cs="Arial Unicode MS"/>
          <w:i/>
          <w:color w:val="000000"/>
          <w:sz w:val="20"/>
          <w:szCs w:val="20"/>
          <w:bdr w:val="nil"/>
        </w:rPr>
        <w:t xml:space="preserve"> to help the committee understand both the overall transaction and your specific role in the transaction. </w:t>
      </w:r>
      <w:r w:rsidR="008D48B2">
        <w:rPr>
          <w:rFonts w:ascii="Montserrat" w:eastAsia="Arial Unicode MS" w:hAnsi="Montserrat" w:cs="Arial Unicode MS"/>
          <w:i/>
          <w:color w:val="000000"/>
          <w:sz w:val="20"/>
          <w:szCs w:val="20"/>
          <w:bdr w:val="nil"/>
        </w:rPr>
        <w:t>DO NOT copy and paste your answers</w:t>
      </w:r>
      <w:r w:rsidR="00A70EBB">
        <w:rPr>
          <w:rFonts w:ascii="Montserrat" w:eastAsia="Arial Unicode MS" w:hAnsi="Montserrat" w:cs="Arial Unicode MS"/>
          <w:i/>
          <w:color w:val="000000"/>
          <w:sz w:val="20"/>
          <w:szCs w:val="20"/>
          <w:bdr w:val="nil"/>
        </w:rPr>
        <w:t xml:space="preserve"> as each transaction is unique.</w:t>
      </w:r>
    </w:p>
    <w:p w14:paraId="3A8CF5BF" w14:textId="77777777" w:rsidR="00F83F02" w:rsidRPr="0022238F" w:rsidRDefault="00F83F02" w:rsidP="00F83F02">
      <w:pPr>
        <w:pStyle w:val="NoSpacing"/>
        <w:ind w:left="360"/>
        <w:rPr>
          <w:rFonts w:ascii="Montserrat" w:eastAsia="Arial Unicode MS" w:hAnsi="Montserrat" w:cs="Arial Unicode MS"/>
          <w:b/>
          <w:color w:val="000000"/>
          <w:sz w:val="20"/>
          <w:szCs w:val="20"/>
          <w:bdr w:val="nil"/>
        </w:rPr>
      </w:pPr>
    </w:p>
    <w:p w14:paraId="1B7ADB13" w14:textId="77777777" w:rsidR="00222D0D" w:rsidRPr="0022238F" w:rsidRDefault="0021033A" w:rsidP="004A2682">
      <w:pPr>
        <w:pStyle w:val="NoSpacing"/>
        <w:numPr>
          <w:ilvl w:val="0"/>
          <w:numId w:val="8"/>
        </w:numPr>
        <w:rPr>
          <w:rFonts w:ascii="Montserrat" w:hAnsi="Montserrat"/>
          <w:b/>
          <w:sz w:val="20"/>
          <w:szCs w:val="20"/>
        </w:rPr>
      </w:pPr>
      <w:r w:rsidRPr="0022238F">
        <w:rPr>
          <w:rFonts w:ascii="Montserrat" w:hAnsi="Montserrat"/>
          <w:b/>
          <w:sz w:val="20"/>
          <w:szCs w:val="20"/>
        </w:rPr>
        <w:t xml:space="preserve">Are there improvements on the property? </w:t>
      </w:r>
      <w:r w:rsidR="00222D0D" w:rsidRPr="0022238F">
        <w:rPr>
          <w:rFonts w:ascii="Montserrat" w:hAnsi="Montserrat"/>
          <w:b/>
          <w:sz w:val="20"/>
          <w:szCs w:val="20"/>
        </w:rPr>
        <w:t xml:space="preserve"> Yes ____   No _____</w:t>
      </w:r>
    </w:p>
    <w:p w14:paraId="670B2122" w14:textId="7EA265C9" w:rsidR="004A2682" w:rsidRPr="0022238F" w:rsidRDefault="004A2682" w:rsidP="00222D0D">
      <w:pPr>
        <w:pStyle w:val="NoSpacing"/>
        <w:ind w:left="720"/>
        <w:rPr>
          <w:rFonts w:ascii="Montserrat" w:hAnsi="Montserrat"/>
          <w:b/>
          <w:sz w:val="20"/>
          <w:szCs w:val="20"/>
        </w:rPr>
      </w:pPr>
      <w:r w:rsidRPr="0022238F">
        <w:rPr>
          <w:rFonts w:ascii="Montserrat" w:hAnsi="Montserrat"/>
          <w:b/>
          <w:sz w:val="20"/>
          <w:szCs w:val="20"/>
        </w:rPr>
        <w:t xml:space="preserve">If </w:t>
      </w:r>
      <w:r w:rsidR="00222D0D" w:rsidRPr="0022238F">
        <w:rPr>
          <w:rFonts w:ascii="Montserrat" w:hAnsi="Montserrat"/>
          <w:b/>
          <w:sz w:val="20"/>
          <w:szCs w:val="20"/>
        </w:rPr>
        <w:t>yes</w:t>
      </w:r>
      <w:r w:rsidRPr="0022238F">
        <w:rPr>
          <w:rFonts w:ascii="Montserrat" w:hAnsi="Montserrat"/>
          <w:b/>
          <w:sz w:val="20"/>
          <w:szCs w:val="20"/>
        </w:rPr>
        <w:t>, please explain how the land</w:t>
      </w:r>
      <w:r w:rsidR="00D22AFF" w:rsidRPr="0022238F">
        <w:rPr>
          <w:rFonts w:ascii="Montserrat" w:hAnsi="Montserrat"/>
          <w:b/>
          <w:sz w:val="20"/>
          <w:szCs w:val="20"/>
        </w:rPr>
        <w:t xml:space="preserve"> (</w:t>
      </w:r>
      <w:r w:rsidR="00E82D99" w:rsidRPr="0022238F">
        <w:rPr>
          <w:rFonts w:ascii="Montserrat" w:hAnsi="Montserrat"/>
          <w:b/>
          <w:sz w:val="20"/>
          <w:szCs w:val="20"/>
        </w:rPr>
        <w:t>including</w:t>
      </w:r>
      <w:r w:rsidR="00D22AFF" w:rsidRPr="0022238F">
        <w:rPr>
          <w:rFonts w:ascii="Montserrat" w:hAnsi="Montserrat"/>
          <w:b/>
          <w:sz w:val="20"/>
          <w:szCs w:val="20"/>
        </w:rPr>
        <w:t xml:space="preserve"> any agricultural improvements) is </w:t>
      </w:r>
      <w:r w:rsidRPr="0022238F">
        <w:rPr>
          <w:rFonts w:ascii="Montserrat" w:hAnsi="Montserrat"/>
          <w:b/>
          <w:sz w:val="20"/>
          <w:szCs w:val="20"/>
        </w:rPr>
        <w:t>worth at least 51% of the t</w:t>
      </w:r>
      <w:r w:rsidR="008A3E7A">
        <w:rPr>
          <w:rFonts w:ascii="Montserrat" w:hAnsi="Montserrat"/>
          <w:b/>
          <w:sz w:val="20"/>
          <w:szCs w:val="20"/>
        </w:rPr>
        <w:t>ransaction value</w:t>
      </w:r>
      <w:r w:rsidR="00631277" w:rsidRPr="0022238F">
        <w:rPr>
          <w:rFonts w:ascii="Montserrat" w:hAnsi="Montserrat"/>
          <w:b/>
          <w:sz w:val="20"/>
          <w:szCs w:val="20"/>
        </w:rPr>
        <w:t>.</w:t>
      </w:r>
      <w:r w:rsidR="000B6840" w:rsidRPr="0022238F">
        <w:rPr>
          <w:rFonts w:ascii="Montserrat" w:hAnsi="Montserrat"/>
          <w:b/>
          <w:sz w:val="20"/>
          <w:szCs w:val="20"/>
        </w:rPr>
        <w:t xml:space="preserve"> </w:t>
      </w:r>
      <w:r w:rsidR="007A3437" w:rsidRPr="0022238F">
        <w:rPr>
          <w:rFonts w:ascii="Montserrat" w:hAnsi="Montserrat"/>
          <w:b/>
          <w:i/>
          <w:iCs/>
          <w:sz w:val="20"/>
          <w:szCs w:val="20"/>
        </w:rPr>
        <w:t xml:space="preserve">For </w:t>
      </w:r>
      <w:r w:rsidR="00631277" w:rsidRPr="0022238F">
        <w:rPr>
          <w:rFonts w:ascii="Montserrat" w:hAnsi="Montserrat"/>
          <w:b/>
          <w:i/>
          <w:iCs/>
          <w:sz w:val="20"/>
          <w:szCs w:val="20"/>
        </w:rPr>
        <w:t>non-agricultural improvements</w:t>
      </w:r>
      <w:r w:rsidR="00346AFC" w:rsidRPr="0022238F">
        <w:rPr>
          <w:rFonts w:ascii="Montserrat" w:hAnsi="Montserrat"/>
          <w:b/>
          <w:i/>
          <w:iCs/>
          <w:sz w:val="20"/>
          <w:szCs w:val="20"/>
        </w:rPr>
        <w:t>,</w:t>
      </w:r>
      <w:r w:rsidR="00F675EE" w:rsidRPr="0022238F">
        <w:rPr>
          <w:rFonts w:ascii="Montserrat" w:hAnsi="Montserrat"/>
          <w:b/>
          <w:i/>
          <w:iCs/>
          <w:sz w:val="20"/>
          <w:szCs w:val="20"/>
        </w:rPr>
        <w:t xml:space="preserve"> clearly </w:t>
      </w:r>
      <w:r w:rsidR="007A3437" w:rsidRPr="0022238F">
        <w:rPr>
          <w:rFonts w:ascii="Montserrat" w:hAnsi="Montserrat"/>
          <w:b/>
          <w:i/>
          <w:iCs/>
          <w:sz w:val="20"/>
          <w:szCs w:val="20"/>
        </w:rPr>
        <w:t xml:space="preserve">state </w:t>
      </w:r>
      <w:r w:rsidR="00F675EE" w:rsidRPr="0022238F">
        <w:rPr>
          <w:rFonts w:ascii="Montserrat" w:hAnsi="Montserrat"/>
          <w:b/>
          <w:i/>
          <w:iCs/>
          <w:sz w:val="20"/>
          <w:szCs w:val="20"/>
        </w:rPr>
        <w:t>their value</w:t>
      </w:r>
      <w:r w:rsidR="00DB5D1A" w:rsidRPr="0022238F">
        <w:rPr>
          <w:rFonts w:ascii="Montserrat" w:hAnsi="Montserrat"/>
          <w:b/>
          <w:i/>
          <w:iCs/>
          <w:sz w:val="20"/>
          <w:szCs w:val="20"/>
        </w:rPr>
        <w:t xml:space="preserve"> </w:t>
      </w:r>
      <w:r w:rsidR="007A3437" w:rsidRPr="0022238F">
        <w:rPr>
          <w:rFonts w:ascii="Montserrat" w:hAnsi="Montserrat"/>
          <w:b/>
          <w:i/>
          <w:iCs/>
          <w:sz w:val="20"/>
          <w:szCs w:val="20"/>
        </w:rPr>
        <w:t xml:space="preserve">(must be 49% </w:t>
      </w:r>
      <w:r w:rsidR="005C43E9" w:rsidRPr="0022238F">
        <w:rPr>
          <w:rFonts w:ascii="Montserrat" w:hAnsi="Montserrat"/>
          <w:b/>
          <w:i/>
          <w:iCs/>
          <w:sz w:val="20"/>
          <w:szCs w:val="20"/>
        </w:rPr>
        <w:t xml:space="preserve">or less of the </w:t>
      </w:r>
      <w:r w:rsidR="00D61F06">
        <w:rPr>
          <w:rFonts w:ascii="Montserrat" w:hAnsi="Montserrat"/>
          <w:b/>
          <w:i/>
          <w:iCs/>
          <w:sz w:val="20"/>
          <w:szCs w:val="20"/>
        </w:rPr>
        <w:t>transaction value</w:t>
      </w:r>
      <w:r w:rsidR="005C43E9" w:rsidRPr="0022238F">
        <w:rPr>
          <w:rFonts w:ascii="Montserrat" w:hAnsi="Montserrat"/>
          <w:b/>
          <w:i/>
          <w:iCs/>
          <w:sz w:val="20"/>
          <w:szCs w:val="20"/>
        </w:rPr>
        <w:t xml:space="preserve">). </w:t>
      </w:r>
      <w:r w:rsidRPr="0022238F">
        <w:rPr>
          <w:rFonts w:ascii="Montserrat" w:hAnsi="Montserrat"/>
          <w:b/>
          <w:sz w:val="20"/>
          <w:szCs w:val="20"/>
        </w:rPr>
        <w:t xml:space="preserve">   </w:t>
      </w:r>
    </w:p>
    <w:p w14:paraId="3102F590" w14:textId="77777777" w:rsidR="004A2682" w:rsidRDefault="004A2682" w:rsidP="004A2682">
      <w:pPr>
        <w:pStyle w:val="NoSpacing"/>
        <w:ind w:left="720"/>
        <w:rPr>
          <w:rFonts w:ascii="Montserrat" w:hAnsi="Montserrat"/>
          <w:b/>
          <w:sz w:val="20"/>
          <w:szCs w:val="20"/>
        </w:rPr>
      </w:pPr>
    </w:p>
    <w:p w14:paraId="1FD3D0CB" w14:textId="36C95C74" w:rsidR="004A2682" w:rsidRPr="0022238F" w:rsidRDefault="00847E4F" w:rsidP="004A2682">
      <w:pPr>
        <w:pStyle w:val="NoSpacing"/>
        <w:numPr>
          <w:ilvl w:val="0"/>
          <w:numId w:val="8"/>
        </w:numPr>
        <w:rPr>
          <w:rFonts w:ascii="Montserrat" w:hAnsi="Montserrat"/>
          <w:b/>
          <w:sz w:val="20"/>
          <w:szCs w:val="20"/>
        </w:rPr>
      </w:pPr>
      <w:r>
        <w:rPr>
          <w:rFonts w:ascii="Montserrat" w:hAnsi="Montserrat"/>
          <w:b/>
          <w:sz w:val="20"/>
          <w:szCs w:val="20"/>
        </w:rPr>
        <w:lastRenderedPageBreak/>
        <w:t>Is</w:t>
      </w:r>
      <w:r w:rsidR="00CB026A">
        <w:rPr>
          <w:rFonts w:ascii="Montserrat" w:hAnsi="Montserrat"/>
          <w:b/>
          <w:sz w:val="20"/>
          <w:szCs w:val="20"/>
        </w:rPr>
        <w:t xml:space="preserve"> the lease conditioned on something</w:t>
      </w:r>
      <w:r w:rsidR="00701298">
        <w:rPr>
          <w:rFonts w:ascii="Montserrat" w:hAnsi="Montserrat"/>
          <w:b/>
          <w:sz w:val="20"/>
          <w:szCs w:val="20"/>
        </w:rPr>
        <w:t>?</w:t>
      </w:r>
      <w:r w:rsidR="00D61F06">
        <w:rPr>
          <w:rFonts w:ascii="Montserrat" w:hAnsi="Montserrat"/>
          <w:b/>
          <w:sz w:val="20"/>
          <w:szCs w:val="20"/>
        </w:rPr>
        <w:t xml:space="preserve"> If so, </w:t>
      </w:r>
      <w:r w:rsidR="006D4768">
        <w:rPr>
          <w:rFonts w:ascii="Montserrat" w:hAnsi="Montserrat"/>
          <w:b/>
          <w:sz w:val="20"/>
          <w:szCs w:val="20"/>
        </w:rPr>
        <w:t>on what</w:t>
      </w:r>
      <w:r w:rsidR="00D61F06">
        <w:rPr>
          <w:rFonts w:ascii="Montserrat" w:hAnsi="Montserrat"/>
          <w:b/>
          <w:sz w:val="20"/>
          <w:szCs w:val="20"/>
        </w:rPr>
        <w:t>?</w:t>
      </w:r>
    </w:p>
    <w:p w14:paraId="11DA71DA" w14:textId="77777777" w:rsidR="003521FC" w:rsidRDefault="003521FC" w:rsidP="00D61F06">
      <w:pPr>
        <w:pStyle w:val="NoSpacing"/>
        <w:rPr>
          <w:rFonts w:ascii="Montserrat" w:hAnsi="Montserrat"/>
          <w:b/>
          <w:sz w:val="20"/>
          <w:szCs w:val="20"/>
        </w:rPr>
      </w:pPr>
    </w:p>
    <w:p w14:paraId="08DDD829" w14:textId="77777777" w:rsidR="004766B1" w:rsidRDefault="004766B1" w:rsidP="004766B1">
      <w:pPr>
        <w:pStyle w:val="NoSpacing"/>
        <w:ind w:left="720"/>
        <w:rPr>
          <w:rFonts w:ascii="Montserrat" w:hAnsi="Montserrat"/>
          <w:b/>
          <w:sz w:val="20"/>
          <w:szCs w:val="20"/>
        </w:rPr>
      </w:pPr>
    </w:p>
    <w:p w14:paraId="263980B3" w14:textId="320725A8" w:rsidR="004766B1" w:rsidRDefault="004766B1" w:rsidP="004A2682">
      <w:pPr>
        <w:pStyle w:val="NoSpacing"/>
        <w:numPr>
          <w:ilvl w:val="0"/>
          <w:numId w:val="8"/>
        </w:numPr>
        <w:rPr>
          <w:rFonts w:ascii="Montserrat" w:hAnsi="Montserrat"/>
          <w:b/>
          <w:sz w:val="20"/>
          <w:szCs w:val="20"/>
        </w:rPr>
      </w:pPr>
      <w:r>
        <w:rPr>
          <w:rFonts w:ascii="Montserrat" w:hAnsi="Montserrat"/>
          <w:b/>
          <w:sz w:val="20"/>
          <w:szCs w:val="20"/>
        </w:rPr>
        <w:t xml:space="preserve">Does the lease include </w:t>
      </w:r>
      <w:r w:rsidR="00B51931">
        <w:rPr>
          <w:rFonts w:ascii="Montserrat" w:hAnsi="Montserrat"/>
          <w:b/>
          <w:sz w:val="20"/>
          <w:szCs w:val="20"/>
        </w:rPr>
        <w:t>a purchase-option?</w:t>
      </w:r>
      <w:r w:rsidR="00316122">
        <w:rPr>
          <w:rFonts w:ascii="Montserrat" w:hAnsi="Montserrat"/>
          <w:b/>
          <w:sz w:val="20"/>
          <w:szCs w:val="20"/>
        </w:rPr>
        <w:t xml:space="preserve"> </w:t>
      </w:r>
      <w:r w:rsidR="00DE1600">
        <w:rPr>
          <w:rFonts w:ascii="Montserrat" w:hAnsi="Montserrat"/>
          <w:b/>
          <w:sz w:val="20"/>
          <w:szCs w:val="20"/>
        </w:rPr>
        <w:t>If so, the purchase</w:t>
      </w:r>
      <w:r w:rsidR="00DF3622">
        <w:rPr>
          <w:rFonts w:ascii="Montserrat" w:hAnsi="Montserrat"/>
          <w:b/>
          <w:sz w:val="20"/>
          <w:szCs w:val="20"/>
        </w:rPr>
        <w:t>-option only counts towards the ALC once it is closed and should be reported as a normal sale.</w:t>
      </w:r>
    </w:p>
    <w:p w14:paraId="070B198A" w14:textId="77777777" w:rsidR="004766B1" w:rsidRDefault="004766B1" w:rsidP="004766B1">
      <w:pPr>
        <w:pStyle w:val="ListParagraph"/>
        <w:rPr>
          <w:rFonts w:ascii="Montserrat" w:hAnsi="Montserrat"/>
          <w:b/>
          <w:sz w:val="20"/>
          <w:szCs w:val="20"/>
        </w:rPr>
      </w:pPr>
    </w:p>
    <w:p w14:paraId="0D58238C" w14:textId="77777777" w:rsidR="004211F6" w:rsidRDefault="00586413" w:rsidP="004A2682">
      <w:pPr>
        <w:pStyle w:val="NoSpacing"/>
        <w:numPr>
          <w:ilvl w:val="0"/>
          <w:numId w:val="8"/>
        </w:numPr>
        <w:rPr>
          <w:rFonts w:ascii="Montserrat" w:hAnsi="Montserrat"/>
          <w:b/>
          <w:sz w:val="20"/>
          <w:szCs w:val="20"/>
        </w:rPr>
      </w:pPr>
      <w:r>
        <w:rPr>
          <w:rFonts w:ascii="Montserrat" w:hAnsi="Montserrat"/>
          <w:b/>
          <w:sz w:val="20"/>
          <w:szCs w:val="20"/>
        </w:rPr>
        <w:t>What were the landlord’s/</w:t>
      </w:r>
      <w:r w:rsidR="004211F6">
        <w:rPr>
          <w:rFonts w:ascii="Montserrat" w:hAnsi="Montserrat"/>
          <w:b/>
          <w:sz w:val="20"/>
          <w:szCs w:val="20"/>
        </w:rPr>
        <w:t>tenant’s objectives?</w:t>
      </w:r>
    </w:p>
    <w:p w14:paraId="095866EA" w14:textId="77777777" w:rsidR="004211F6" w:rsidRDefault="004211F6" w:rsidP="004211F6">
      <w:pPr>
        <w:pStyle w:val="ListParagraph"/>
        <w:rPr>
          <w:rFonts w:ascii="Montserrat" w:hAnsi="Montserrat"/>
          <w:b/>
          <w:sz w:val="20"/>
          <w:szCs w:val="20"/>
        </w:rPr>
      </w:pPr>
    </w:p>
    <w:p w14:paraId="24B2560A" w14:textId="5F2E469F" w:rsidR="004A2682" w:rsidRPr="0022238F" w:rsidRDefault="004A2682" w:rsidP="004A2682">
      <w:pPr>
        <w:pStyle w:val="NoSpacing"/>
        <w:numPr>
          <w:ilvl w:val="0"/>
          <w:numId w:val="8"/>
        </w:numPr>
        <w:rPr>
          <w:rFonts w:ascii="Montserrat" w:hAnsi="Montserrat"/>
          <w:b/>
          <w:sz w:val="20"/>
          <w:szCs w:val="20"/>
        </w:rPr>
      </w:pPr>
      <w:r w:rsidRPr="0022238F">
        <w:rPr>
          <w:rFonts w:ascii="Montserrat" w:hAnsi="Montserrat"/>
          <w:b/>
          <w:sz w:val="20"/>
          <w:szCs w:val="20"/>
        </w:rPr>
        <w:t>How did the transaction go?  What were some of the challenges, solutions, and outcomes</w:t>
      </w:r>
      <w:r w:rsidR="00631277" w:rsidRPr="0022238F">
        <w:rPr>
          <w:rFonts w:ascii="Montserrat" w:hAnsi="Montserrat"/>
          <w:b/>
          <w:sz w:val="20"/>
          <w:szCs w:val="20"/>
        </w:rPr>
        <w:t xml:space="preserve">? Please </w:t>
      </w:r>
      <w:r w:rsidR="00E34DD4" w:rsidRPr="0022238F">
        <w:rPr>
          <w:rFonts w:ascii="Montserrat" w:hAnsi="Montserrat"/>
          <w:b/>
          <w:sz w:val="20"/>
          <w:szCs w:val="20"/>
        </w:rPr>
        <w:t>describe any activity you did that w</w:t>
      </w:r>
      <w:r w:rsidR="00EC72D2" w:rsidRPr="0022238F">
        <w:rPr>
          <w:rFonts w:ascii="Montserrat" w:hAnsi="Montserrat"/>
          <w:b/>
          <w:sz w:val="20"/>
          <w:szCs w:val="20"/>
        </w:rPr>
        <w:t xml:space="preserve">ent </w:t>
      </w:r>
      <w:r w:rsidR="00E34DD4" w:rsidRPr="0022238F">
        <w:rPr>
          <w:rFonts w:ascii="Montserrat" w:hAnsi="Montserrat"/>
          <w:b/>
          <w:sz w:val="20"/>
          <w:szCs w:val="20"/>
        </w:rPr>
        <w:t>above and beyond your normal duties</w:t>
      </w:r>
      <w:r w:rsidR="00EC72D2" w:rsidRPr="0022238F">
        <w:rPr>
          <w:rFonts w:ascii="Montserrat" w:hAnsi="Montserrat"/>
          <w:b/>
          <w:sz w:val="20"/>
          <w:szCs w:val="20"/>
        </w:rPr>
        <w:t>.</w:t>
      </w:r>
    </w:p>
    <w:p w14:paraId="56A016DC" w14:textId="77777777" w:rsidR="002F117A" w:rsidRPr="0022238F" w:rsidRDefault="002F117A" w:rsidP="004A2682">
      <w:pPr>
        <w:pStyle w:val="NoSpacing"/>
        <w:rPr>
          <w:rFonts w:ascii="Montserrat" w:hAnsi="Montserrat"/>
          <w:b/>
          <w:sz w:val="20"/>
          <w:szCs w:val="20"/>
        </w:rPr>
      </w:pPr>
    </w:p>
    <w:p w14:paraId="5699E723" w14:textId="77777777" w:rsidR="002F117A" w:rsidRPr="0022238F" w:rsidRDefault="002F117A" w:rsidP="004A2682">
      <w:pPr>
        <w:pStyle w:val="NoSpacing"/>
        <w:rPr>
          <w:rFonts w:ascii="Montserrat" w:hAnsi="Montserrat"/>
          <w:b/>
          <w:sz w:val="20"/>
          <w:szCs w:val="20"/>
        </w:rPr>
      </w:pPr>
    </w:p>
    <w:p w14:paraId="6C64DD05" w14:textId="535AB603" w:rsidR="002F117A" w:rsidRPr="00B51931" w:rsidRDefault="004A2682" w:rsidP="005D2DB8">
      <w:pPr>
        <w:pStyle w:val="NoSpacing"/>
        <w:numPr>
          <w:ilvl w:val="0"/>
          <w:numId w:val="8"/>
        </w:numPr>
        <w:rPr>
          <w:rFonts w:ascii="Montserrat" w:hAnsi="Montserrat"/>
          <w:b/>
          <w:sz w:val="20"/>
          <w:szCs w:val="20"/>
        </w:rPr>
      </w:pPr>
      <w:r w:rsidRPr="00B51931">
        <w:rPr>
          <w:rFonts w:ascii="Montserrat" w:hAnsi="Montserrat"/>
          <w:b/>
          <w:sz w:val="20"/>
          <w:szCs w:val="20"/>
        </w:rPr>
        <w:t>What was your specific role in the transaction</w:t>
      </w:r>
      <w:r w:rsidR="00EC72D2" w:rsidRPr="00B51931">
        <w:rPr>
          <w:rFonts w:ascii="Montserrat" w:hAnsi="Montserrat"/>
          <w:b/>
          <w:sz w:val="20"/>
          <w:szCs w:val="20"/>
        </w:rPr>
        <w:t xml:space="preserve">? </w:t>
      </w:r>
      <w:r w:rsidR="001D4185" w:rsidRPr="00B51931">
        <w:rPr>
          <w:rFonts w:ascii="Montserrat" w:hAnsi="Montserrat"/>
          <w:b/>
          <w:sz w:val="20"/>
          <w:szCs w:val="20"/>
        </w:rPr>
        <w:t xml:space="preserve"> </w:t>
      </w:r>
    </w:p>
    <w:p w14:paraId="74800B57" w14:textId="77777777" w:rsidR="004A2682" w:rsidRDefault="004A2682" w:rsidP="004A2682">
      <w:pPr>
        <w:pStyle w:val="NoSpacing"/>
        <w:rPr>
          <w:rFonts w:ascii="Montserrat" w:hAnsi="Montserrat"/>
          <w:b/>
          <w:sz w:val="20"/>
          <w:szCs w:val="20"/>
        </w:rPr>
      </w:pPr>
    </w:p>
    <w:p w14:paraId="53344CBD" w14:textId="77777777" w:rsidR="003521FC" w:rsidRPr="0022238F" w:rsidRDefault="003521FC" w:rsidP="004A2682">
      <w:pPr>
        <w:pStyle w:val="NoSpacing"/>
        <w:rPr>
          <w:rFonts w:ascii="Montserrat" w:hAnsi="Montserrat"/>
          <w:b/>
          <w:sz w:val="20"/>
          <w:szCs w:val="20"/>
        </w:rPr>
      </w:pPr>
    </w:p>
    <w:p w14:paraId="6F3FF2A0" w14:textId="5BC0302D" w:rsidR="004A2682" w:rsidRPr="0022238F" w:rsidRDefault="004A2682" w:rsidP="004A2682">
      <w:pPr>
        <w:pStyle w:val="NoSpacing"/>
        <w:numPr>
          <w:ilvl w:val="0"/>
          <w:numId w:val="8"/>
        </w:numPr>
        <w:rPr>
          <w:rFonts w:ascii="Montserrat" w:hAnsi="Montserrat"/>
          <w:b/>
          <w:sz w:val="20"/>
          <w:szCs w:val="20"/>
        </w:rPr>
      </w:pPr>
      <w:r w:rsidRPr="0022238F">
        <w:rPr>
          <w:rFonts w:ascii="Montserrat" w:hAnsi="Montserrat"/>
          <w:b/>
          <w:sz w:val="20"/>
          <w:szCs w:val="20"/>
        </w:rPr>
        <w:t>Additional information (</w:t>
      </w:r>
      <w:r w:rsidR="00EC72D2" w:rsidRPr="0022238F">
        <w:rPr>
          <w:rFonts w:ascii="Montserrat" w:hAnsi="Montserrat"/>
          <w:b/>
          <w:sz w:val="20"/>
          <w:szCs w:val="20"/>
        </w:rPr>
        <w:t xml:space="preserve">any </w:t>
      </w:r>
      <w:r w:rsidRPr="0022238F">
        <w:rPr>
          <w:rFonts w:ascii="Montserrat" w:hAnsi="Montserrat"/>
          <w:b/>
          <w:sz w:val="20"/>
          <w:szCs w:val="20"/>
        </w:rPr>
        <w:t>further information to help explain the transaction)</w:t>
      </w:r>
    </w:p>
    <w:p w14:paraId="034BE53B" w14:textId="77777777" w:rsidR="004A2682" w:rsidRPr="0022238F" w:rsidRDefault="004A2682" w:rsidP="004A2682">
      <w:pPr>
        <w:pStyle w:val="NoSpacing"/>
        <w:ind w:left="720"/>
        <w:rPr>
          <w:rFonts w:ascii="Montserrat" w:hAnsi="Montserrat"/>
          <w:b/>
          <w:sz w:val="20"/>
          <w:szCs w:val="20"/>
        </w:rPr>
      </w:pPr>
    </w:p>
    <w:p w14:paraId="1DF8AD64" w14:textId="77777777" w:rsidR="004A2682" w:rsidRPr="0022238F" w:rsidRDefault="004A2682" w:rsidP="004A2682">
      <w:pPr>
        <w:pStyle w:val="NoSpacing"/>
        <w:rPr>
          <w:rFonts w:ascii="Montserrat" w:hAnsi="Montserrat"/>
          <w:b/>
          <w:sz w:val="20"/>
          <w:szCs w:val="20"/>
        </w:rPr>
      </w:pPr>
    </w:p>
    <w:p w14:paraId="08AE8F4C" w14:textId="4D800645" w:rsidR="00366410" w:rsidRPr="0022238F" w:rsidRDefault="00F423A3" w:rsidP="001F066A">
      <w:pPr>
        <w:pStyle w:val="Body"/>
        <w:numPr>
          <w:ilvl w:val="0"/>
          <w:numId w:val="5"/>
        </w:numPr>
        <w:rPr>
          <w:rFonts w:ascii="Montserrat" w:hAnsi="Montserrat"/>
          <w:sz w:val="20"/>
          <w:szCs w:val="20"/>
        </w:rPr>
      </w:pPr>
      <w:r w:rsidRPr="0022238F">
        <w:rPr>
          <w:rFonts w:ascii="Montserrat" w:hAnsi="Montserrat"/>
          <w:b/>
          <w:sz w:val="20"/>
          <w:szCs w:val="20"/>
        </w:rPr>
        <w:t xml:space="preserve">Proof of </w:t>
      </w:r>
      <w:r w:rsidR="00EC4B34">
        <w:rPr>
          <w:rFonts w:ascii="Montserrat" w:hAnsi="Montserrat"/>
          <w:b/>
          <w:sz w:val="20"/>
          <w:szCs w:val="20"/>
        </w:rPr>
        <w:t xml:space="preserve">Lease </w:t>
      </w:r>
      <w:r w:rsidRPr="0022238F">
        <w:rPr>
          <w:rFonts w:ascii="Montserrat" w:hAnsi="Montserrat"/>
          <w:b/>
          <w:sz w:val="20"/>
          <w:szCs w:val="20"/>
        </w:rPr>
        <w:t xml:space="preserve">Transaction: </w:t>
      </w:r>
    </w:p>
    <w:p w14:paraId="21E76B67" w14:textId="77777777" w:rsidR="00EC4B34" w:rsidRDefault="001461FC" w:rsidP="00EC4B34">
      <w:pPr>
        <w:pStyle w:val="Body"/>
        <w:ind w:left="360"/>
        <w:rPr>
          <w:rFonts w:ascii="Montserrat" w:hAnsi="Montserrat" w:cstheme="minorHAnsi"/>
          <w:sz w:val="20"/>
          <w:szCs w:val="20"/>
        </w:rPr>
      </w:pPr>
      <w:r w:rsidRPr="0022238F">
        <w:rPr>
          <w:rFonts w:ascii="Montserrat" w:hAnsi="Montserrat" w:cstheme="minorHAnsi"/>
          <w:sz w:val="20"/>
          <w:szCs w:val="20"/>
        </w:rPr>
        <w:t xml:space="preserve">To verify the </w:t>
      </w:r>
      <w:r w:rsidR="00EC4B34">
        <w:rPr>
          <w:rFonts w:ascii="Montserrat" w:hAnsi="Montserrat" w:cstheme="minorHAnsi"/>
          <w:sz w:val="20"/>
          <w:szCs w:val="20"/>
        </w:rPr>
        <w:t xml:space="preserve">lease </w:t>
      </w:r>
      <w:r w:rsidRPr="0022238F">
        <w:rPr>
          <w:rFonts w:ascii="Montserrat" w:hAnsi="Montserrat" w:cstheme="minorHAnsi"/>
          <w:sz w:val="20"/>
          <w:szCs w:val="20"/>
        </w:rPr>
        <w:t>transaction listed, please provide</w:t>
      </w:r>
    </w:p>
    <w:p w14:paraId="4B4BFAD8" w14:textId="3BC12543" w:rsidR="001461FC" w:rsidRDefault="002F4E63" w:rsidP="00EC4B34">
      <w:pPr>
        <w:pStyle w:val="Body"/>
        <w:numPr>
          <w:ilvl w:val="0"/>
          <w:numId w:val="2"/>
        </w:numPr>
        <w:rPr>
          <w:rFonts w:ascii="Montserrat" w:hAnsi="Montserrat"/>
          <w:sz w:val="20"/>
          <w:szCs w:val="20"/>
        </w:rPr>
      </w:pPr>
      <w:r>
        <w:rPr>
          <w:rFonts w:ascii="Montserrat" w:hAnsi="Montserrat"/>
          <w:sz w:val="20"/>
          <w:szCs w:val="20"/>
        </w:rPr>
        <w:t xml:space="preserve">A copy of the executed lease </w:t>
      </w:r>
    </w:p>
    <w:p w14:paraId="4AEF6029" w14:textId="705728E1" w:rsidR="00AB40D4" w:rsidRPr="0022238F" w:rsidRDefault="00AB40D4" w:rsidP="00DC67AD">
      <w:pPr>
        <w:pStyle w:val="Body"/>
        <w:numPr>
          <w:ilvl w:val="0"/>
          <w:numId w:val="2"/>
        </w:numPr>
        <w:rPr>
          <w:rFonts w:ascii="Montserrat" w:hAnsi="Montserrat"/>
          <w:sz w:val="20"/>
          <w:szCs w:val="20"/>
        </w:rPr>
      </w:pPr>
      <w:r>
        <w:rPr>
          <w:rFonts w:ascii="Montserrat" w:hAnsi="Montserrat"/>
          <w:sz w:val="20"/>
          <w:szCs w:val="20"/>
        </w:rPr>
        <w:t>Proof of commission payment of verification of commission paid</w:t>
      </w:r>
    </w:p>
    <w:p w14:paraId="47F38A0E" w14:textId="77777777" w:rsidR="009B1BBD" w:rsidRPr="0022238F" w:rsidRDefault="009B1BBD" w:rsidP="00DC67AD">
      <w:pPr>
        <w:pStyle w:val="NoSpacing"/>
        <w:rPr>
          <w:rFonts w:ascii="Montserrat" w:eastAsia="Arial Unicode MS" w:hAnsi="Montserrat" w:cs="Arial Unicode MS"/>
          <w:b/>
          <w:color w:val="000000"/>
          <w:sz w:val="20"/>
          <w:szCs w:val="20"/>
          <w:bdr w:val="nil"/>
        </w:rPr>
      </w:pPr>
    </w:p>
    <w:p w14:paraId="6504293B" w14:textId="77777777" w:rsidR="004A2682" w:rsidRPr="0022238F" w:rsidRDefault="004A2682" w:rsidP="009B082A">
      <w:pPr>
        <w:pStyle w:val="NoSpacing"/>
        <w:numPr>
          <w:ilvl w:val="0"/>
          <w:numId w:val="5"/>
        </w:numPr>
        <w:rPr>
          <w:rFonts w:ascii="Montserrat" w:hAnsi="Montserrat"/>
          <w:b/>
          <w:sz w:val="20"/>
          <w:szCs w:val="20"/>
        </w:rPr>
      </w:pPr>
      <w:r w:rsidRPr="0022238F">
        <w:rPr>
          <w:rFonts w:ascii="Montserrat" w:hAnsi="Montserrat"/>
          <w:b/>
          <w:sz w:val="20"/>
          <w:szCs w:val="20"/>
        </w:rPr>
        <w:t>Broker Verification:</w:t>
      </w:r>
    </w:p>
    <w:p w14:paraId="6BAE96B8" w14:textId="77777777" w:rsidR="004A2682" w:rsidRPr="0022238F" w:rsidRDefault="004A2682" w:rsidP="004A2682">
      <w:pPr>
        <w:pStyle w:val="NoSpacing"/>
        <w:ind w:left="720"/>
        <w:rPr>
          <w:rFonts w:ascii="Montserrat" w:hAnsi="Montserrat"/>
          <w:i/>
          <w:sz w:val="20"/>
          <w:szCs w:val="20"/>
        </w:rPr>
      </w:pPr>
      <w:r w:rsidRPr="0022238F">
        <w:rPr>
          <w:rFonts w:ascii="Montserrat" w:hAnsi="Montserrat"/>
          <w:i/>
          <w:sz w:val="20"/>
          <w:szCs w:val="20"/>
        </w:rPr>
        <w:t>I verify that I have read and reviewed this transaction narrative and the applicant’s volume requirements spreadsheet</w:t>
      </w:r>
      <w:r w:rsidR="00725CDD" w:rsidRPr="0022238F">
        <w:rPr>
          <w:rFonts w:ascii="Montserrat" w:hAnsi="Montserrat"/>
          <w:i/>
          <w:sz w:val="20"/>
          <w:szCs w:val="20"/>
        </w:rPr>
        <w:t>.  I</w:t>
      </w:r>
      <w:r w:rsidRPr="0022238F">
        <w:rPr>
          <w:rFonts w:ascii="Montserrat" w:hAnsi="Montserrat"/>
          <w:i/>
          <w:sz w:val="20"/>
          <w:szCs w:val="20"/>
        </w:rPr>
        <w:t xml:space="preserve"> affirm that the information contained herein is true, accurate, and in accordance with our company records.  I also affirm that that there were no cooperating agents except as shown herein.  I understand that the ALC Designation Committee has the right to audit and verify any statements or documents associated with this transaction and anything found to be false could result in the revocation of the applicant’s ALC </w:t>
      </w:r>
      <w:r w:rsidR="00725CDD" w:rsidRPr="0022238F">
        <w:rPr>
          <w:rFonts w:ascii="Montserrat" w:hAnsi="Montserrat"/>
          <w:i/>
          <w:sz w:val="20"/>
          <w:szCs w:val="20"/>
        </w:rPr>
        <w:t>D</w:t>
      </w:r>
      <w:r w:rsidRPr="0022238F">
        <w:rPr>
          <w:rFonts w:ascii="Montserrat" w:hAnsi="Montserrat"/>
          <w:i/>
          <w:sz w:val="20"/>
          <w:szCs w:val="20"/>
        </w:rPr>
        <w:t xml:space="preserve">esignation and possible expulsion from RLI membership.  </w:t>
      </w:r>
    </w:p>
    <w:p w14:paraId="23D90C54" w14:textId="77777777" w:rsidR="004A2682" w:rsidRPr="00A155BA" w:rsidRDefault="004A2682" w:rsidP="004A2682">
      <w:pPr>
        <w:pStyle w:val="Body"/>
        <w:rPr>
          <w:rFonts w:ascii="Montserrat" w:eastAsiaTheme="minorHAnsi" w:hAnsi="Montserrat" w:cstheme="minorBidi"/>
          <w:b/>
          <w:color w:val="auto"/>
          <w:sz w:val="10"/>
          <w:szCs w:val="10"/>
          <w:bdr w:val="none" w:sz="0" w:space="0" w:color="auto"/>
        </w:rPr>
      </w:pPr>
    </w:p>
    <w:p w14:paraId="58BAB32D" w14:textId="3BA2C5EE" w:rsidR="004A2682" w:rsidRPr="0022238F" w:rsidRDefault="004A2682" w:rsidP="004A2682">
      <w:pPr>
        <w:pStyle w:val="Body"/>
        <w:ind w:firstLine="720"/>
        <w:rPr>
          <w:rFonts w:ascii="Montserrat" w:hAnsi="Montserrat"/>
          <w:sz w:val="20"/>
          <w:szCs w:val="20"/>
        </w:rPr>
      </w:pPr>
      <w:r w:rsidRPr="0022238F">
        <w:rPr>
          <w:rFonts w:ascii="Montserrat" w:hAnsi="Montserrat"/>
          <w:sz w:val="20"/>
          <w:szCs w:val="20"/>
        </w:rPr>
        <w:t xml:space="preserve">Brokerage Firm: </w:t>
      </w:r>
    </w:p>
    <w:p w14:paraId="0D78BC30" w14:textId="77777777" w:rsidR="004A2682" w:rsidRPr="0022238F" w:rsidRDefault="004A2682" w:rsidP="004A2682">
      <w:pPr>
        <w:pStyle w:val="Body"/>
        <w:ind w:firstLine="720"/>
        <w:rPr>
          <w:rFonts w:ascii="Montserrat" w:hAnsi="Montserrat"/>
          <w:b/>
          <w:sz w:val="20"/>
          <w:szCs w:val="20"/>
        </w:rPr>
      </w:pPr>
      <w:r w:rsidRPr="0022238F">
        <w:rPr>
          <w:rFonts w:ascii="Montserrat" w:hAnsi="Montserrat"/>
          <w:sz w:val="20"/>
          <w:szCs w:val="20"/>
        </w:rPr>
        <w:t xml:space="preserve">Broker/Managing Broker Name:                 </w:t>
      </w:r>
      <w:r w:rsidRPr="0022238F">
        <w:rPr>
          <w:rFonts w:ascii="Montserrat" w:hAnsi="Montserrat"/>
          <w:sz w:val="20"/>
          <w:szCs w:val="20"/>
        </w:rPr>
        <w:tab/>
      </w:r>
    </w:p>
    <w:p w14:paraId="6BD8340F" w14:textId="77777777" w:rsidR="004A2682" w:rsidRPr="0022238F" w:rsidRDefault="004A2682" w:rsidP="004A2682">
      <w:pPr>
        <w:pStyle w:val="Body"/>
        <w:ind w:left="720"/>
        <w:rPr>
          <w:rFonts w:ascii="Montserrat" w:hAnsi="Montserrat"/>
          <w:sz w:val="20"/>
          <w:szCs w:val="20"/>
        </w:rPr>
      </w:pPr>
      <w:r w:rsidRPr="0022238F">
        <w:rPr>
          <w:rFonts w:ascii="Montserrat" w:hAnsi="Montserrat"/>
          <w:sz w:val="20"/>
          <w:szCs w:val="20"/>
        </w:rPr>
        <w:t>Broker License Number:</w:t>
      </w:r>
    </w:p>
    <w:p w14:paraId="60520D3F" w14:textId="77777777" w:rsidR="004A2682" w:rsidRPr="0022238F" w:rsidRDefault="004A2682" w:rsidP="004A2682">
      <w:pPr>
        <w:pStyle w:val="NoSpacing"/>
        <w:ind w:firstLine="720"/>
        <w:rPr>
          <w:rFonts w:ascii="Montserrat" w:eastAsia="Arial Unicode MS" w:hAnsi="Montserrat" w:cs="Arial Unicode MS"/>
          <w:b/>
          <w:color w:val="000000"/>
          <w:sz w:val="20"/>
          <w:szCs w:val="20"/>
          <w:bdr w:val="nil"/>
        </w:rPr>
      </w:pPr>
      <w:r w:rsidRPr="0022238F">
        <w:rPr>
          <w:rFonts w:ascii="Montserrat" w:hAnsi="Montserrat"/>
          <w:sz w:val="20"/>
          <w:szCs w:val="20"/>
        </w:rPr>
        <w:t xml:space="preserve">Broker/Managing Broker Signature: </w:t>
      </w:r>
    </w:p>
    <w:sectPr w:rsidR="004A2682" w:rsidRPr="0022238F" w:rsidSect="005F603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6C8A" w14:textId="77777777" w:rsidR="00AA05E4" w:rsidRDefault="00AA05E4">
      <w:pPr>
        <w:spacing w:after="0" w:line="240" w:lineRule="auto"/>
      </w:pPr>
      <w:r>
        <w:separator/>
      </w:r>
    </w:p>
  </w:endnote>
  <w:endnote w:type="continuationSeparator" w:id="0">
    <w:p w14:paraId="62E93B83" w14:textId="77777777" w:rsidR="00AA05E4" w:rsidRDefault="00AA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56BCE" w14:textId="77777777" w:rsidR="00AA05E4" w:rsidRDefault="00AA05E4">
      <w:pPr>
        <w:spacing w:after="0" w:line="240" w:lineRule="auto"/>
      </w:pPr>
      <w:r>
        <w:separator/>
      </w:r>
    </w:p>
  </w:footnote>
  <w:footnote w:type="continuationSeparator" w:id="0">
    <w:p w14:paraId="34A1A0B5" w14:textId="77777777" w:rsidR="00AA05E4" w:rsidRDefault="00AA0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AF9"/>
    <w:multiLevelType w:val="hybridMultilevel"/>
    <w:tmpl w:val="948EA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05863"/>
    <w:multiLevelType w:val="hybridMultilevel"/>
    <w:tmpl w:val="1A18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3045"/>
    <w:multiLevelType w:val="hybridMultilevel"/>
    <w:tmpl w:val="0ABE7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DA557C"/>
    <w:multiLevelType w:val="hybridMultilevel"/>
    <w:tmpl w:val="99EA3D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35C9F"/>
    <w:multiLevelType w:val="hybridMultilevel"/>
    <w:tmpl w:val="C9D0DCAE"/>
    <w:lvl w:ilvl="0" w:tplc="9E7CACC8">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197C3E"/>
    <w:multiLevelType w:val="hybridMultilevel"/>
    <w:tmpl w:val="59BCE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33968"/>
    <w:multiLevelType w:val="hybridMultilevel"/>
    <w:tmpl w:val="C88C23E4"/>
    <w:lvl w:ilvl="0" w:tplc="57DAC1A0">
      <w:start w:val="1"/>
      <w:numFmt w:val="decimal"/>
      <w:lvlText w:val="%1."/>
      <w:lvlJc w:val="left"/>
      <w:pPr>
        <w:ind w:left="360" w:hanging="360"/>
      </w:pPr>
      <w:rPr>
        <w:b/>
        <w:bCs/>
      </w:rPr>
    </w:lvl>
    <w:lvl w:ilvl="1" w:tplc="5594A0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EC4334"/>
    <w:multiLevelType w:val="hybridMultilevel"/>
    <w:tmpl w:val="1758C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468441">
    <w:abstractNumId w:val="1"/>
  </w:num>
  <w:num w:numId="2" w16cid:durableId="1561285598">
    <w:abstractNumId w:val="2"/>
  </w:num>
  <w:num w:numId="3" w16cid:durableId="400179228">
    <w:abstractNumId w:val="7"/>
  </w:num>
  <w:num w:numId="4" w16cid:durableId="979461006">
    <w:abstractNumId w:val="4"/>
  </w:num>
  <w:num w:numId="5" w16cid:durableId="158618167">
    <w:abstractNumId w:val="6"/>
  </w:num>
  <w:num w:numId="6" w16cid:durableId="1743988856">
    <w:abstractNumId w:val="0"/>
  </w:num>
  <w:num w:numId="7" w16cid:durableId="1584103218">
    <w:abstractNumId w:val="3"/>
  </w:num>
  <w:num w:numId="8" w16cid:durableId="1227372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96"/>
    <w:rsid w:val="00041E6B"/>
    <w:rsid w:val="000A7F23"/>
    <w:rsid w:val="000B6840"/>
    <w:rsid w:val="000F0EC6"/>
    <w:rsid w:val="000F1E1B"/>
    <w:rsid w:val="000F51EF"/>
    <w:rsid w:val="000F56BE"/>
    <w:rsid w:val="00137B6A"/>
    <w:rsid w:val="001461FC"/>
    <w:rsid w:val="00150178"/>
    <w:rsid w:val="001645DE"/>
    <w:rsid w:val="00170385"/>
    <w:rsid w:val="0017056C"/>
    <w:rsid w:val="00171633"/>
    <w:rsid w:val="00186130"/>
    <w:rsid w:val="001B669B"/>
    <w:rsid w:val="001D4185"/>
    <w:rsid w:val="001D529A"/>
    <w:rsid w:val="001F066A"/>
    <w:rsid w:val="0021033A"/>
    <w:rsid w:val="0022238F"/>
    <w:rsid w:val="00222D0D"/>
    <w:rsid w:val="00257D86"/>
    <w:rsid w:val="00275E4B"/>
    <w:rsid w:val="00276468"/>
    <w:rsid w:val="002A19C0"/>
    <w:rsid w:val="002F117A"/>
    <w:rsid w:val="002F4571"/>
    <w:rsid w:val="002F4E63"/>
    <w:rsid w:val="00302673"/>
    <w:rsid w:val="00305B02"/>
    <w:rsid w:val="00316122"/>
    <w:rsid w:val="00316DAB"/>
    <w:rsid w:val="00324174"/>
    <w:rsid w:val="00333FAF"/>
    <w:rsid w:val="00346AFC"/>
    <w:rsid w:val="003521FC"/>
    <w:rsid w:val="003626ED"/>
    <w:rsid w:val="00366410"/>
    <w:rsid w:val="003A71EE"/>
    <w:rsid w:val="003F3E0A"/>
    <w:rsid w:val="004211F6"/>
    <w:rsid w:val="00425F87"/>
    <w:rsid w:val="004766B1"/>
    <w:rsid w:val="004815C9"/>
    <w:rsid w:val="00485E3B"/>
    <w:rsid w:val="004A2682"/>
    <w:rsid w:val="004A4D5B"/>
    <w:rsid w:val="004E017F"/>
    <w:rsid w:val="005275AB"/>
    <w:rsid w:val="00541A66"/>
    <w:rsid w:val="0054234F"/>
    <w:rsid w:val="00567BC9"/>
    <w:rsid w:val="0057405F"/>
    <w:rsid w:val="00580B55"/>
    <w:rsid w:val="00586413"/>
    <w:rsid w:val="00592988"/>
    <w:rsid w:val="00597D8A"/>
    <w:rsid w:val="005A6F8F"/>
    <w:rsid w:val="005B3189"/>
    <w:rsid w:val="005B7396"/>
    <w:rsid w:val="005C43E9"/>
    <w:rsid w:val="005D4A74"/>
    <w:rsid w:val="005E2F75"/>
    <w:rsid w:val="005F6036"/>
    <w:rsid w:val="00631277"/>
    <w:rsid w:val="00632236"/>
    <w:rsid w:val="0064429A"/>
    <w:rsid w:val="00654EF7"/>
    <w:rsid w:val="00684C98"/>
    <w:rsid w:val="006C3177"/>
    <w:rsid w:val="006D4768"/>
    <w:rsid w:val="006F3411"/>
    <w:rsid w:val="00701298"/>
    <w:rsid w:val="0071174A"/>
    <w:rsid w:val="00725CDD"/>
    <w:rsid w:val="00735F8A"/>
    <w:rsid w:val="007627ED"/>
    <w:rsid w:val="007A3437"/>
    <w:rsid w:val="007B44A5"/>
    <w:rsid w:val="007C0B4E"/>
    <w:rsid w:val="007F599B"/>
    <w:rsid w:val="007F79C3"/>
    <w:rsid w:val="008008F8"/>
    <w:rsid w:val="0080499C"/>
    <w:rsid w:val="00824E3B"/>
    <w:rsid w:val="008301FB"/>
    <w:rsid w:val="00847E4F"/>
    <w:rsid w:val="008974A9"/>
    <w:rsid w:val="008A3E7A"/>
    <w:rsid w:val="008B3367"/>
    <w:rsid w:val="008C25E5"/>
    <w:rsid w:val="008D48B2"/>
    <w:rsid w:val="0095434C"/>
    <w:rsid w:val="00984FB6"/>
    <w:rsid w:val="00994316"/>
    <w:rsid w:val="009978F9"/>
    <w:rsid w:val="009A1209"/>
    <w:rsid w:val="009B082A"/>
    <w:rsid w:val="009B1BBD"/>
    <w:rsid w:val="009D23D5"/>
    <w:rsid w:val="009D3718"/>
    <w:rsid w:val="009E13FE"/>
    <w:rsid w:val="009E678B"/>
    <w:rsid w:val="009F41B0"/>
    <w:rsid w:val="009F573D"/>
    <w:rsid w:val="00A06D17"/>
    <w:rsid w:val="00A155BA"/>
    <w:rsid w:val="00A23FD0"/>
    <w:rsid w:val="00A35C1F"/>
    <w:rsid w:val="00A70EBB"/>
    <w:rsid w:val="00A72422"/>
    <w:rsid w:val="00A77042"/>
    <w:rsid w:val="00A82978"/>
    <w:rsid w:val="00A8515C"/>
    <w:rsid w:val="00A92E30"/>
    <w:rsid w:val="00AA05E4"/>
    <w:rsid w:val="00AB40D4"/>
    <w:rsid w:val="00AE1D37"/>
    <w:rsid w:val="00AF770A"/>
    <w:rsid w:val="00B51839"/>
    <w:rsid w:val="00B51931"/>
    <w:rsid w:val="00B636DA"/>
    <w:rsid w:val="00BC03B8"/>
    <w:rsid w:val="00BC36B7"/>
    <w:rsid w:val="00BD1460"/>
    <w:rsid w:val="00C0633D"/>
    <w:rsid w:val="00C60A14"/>
    <w:rsid w:val="00C94F62"/>
    <w:rsid w:val="00C96702"/>
    <w:rsid w:val="00CB026A"/>
    <w:rsid w:val="00CB1F9E"/>
    <w:rsid w:val="00CE3AB9"/>
    <w:rsid w:val="00D04989"/>
    <w:rsid w:val="00D15484"/>
    <w:rsid w:val="00D22AFF"/>
    <w:rsid w:val="00D61F06"/>
    <w:rsid w:val="00D62508"/>
    <w:rsid w:val="00D62A1F"/>
    <w:rsid w:val="00D71934"/>
    <w:rsid w:val="00DB1CCC"/>
    <w:rsid w:val="00DB5D1A"/>
    <w:rsid w:val="00DC67AD"/>
    <w:rsid w:val="00DE1600"/>
    <w:rsid w:val="00DE47D9"/>
    <w:rsid w:val="00DE6EB4"/>
    <w:rsid w:val="00DF3622"/>
    <w:rsid w:val="00E171CC"/>
    <w:rsid w:val="00E34DD4"/>
    <w:rsid w:val="00E35B63"/>
    <w:rsid w:val="00E5454D"/>
    <w:rsid w:val="00E77F32"/>
    <w:rsid w:val="00E811EB"/>
    <w:rsid w:val="00E82D99"/>
    <w:rsid w:val="00EC4B34"/>
    <w:rsid w:val="00EC5451"/>
    <w:rsid w:val="00EC72D2"/>
    <w:rsid w:val="00F134E3"/>
    <w:rsid w:val="00F16AE7"/>
    <w:rsid w:val="00F34DB0"/>
    <w:rsid w:val="00F423A3"/>
    <w:rsid w:val="00F5627D"/>
    <w:rsid w:val="00F675EE"/>
    <w:rsid w:val="00F771EA"/>
    <w:rsid w:val="00F83C28"/>
    <w:rsid w:val="00F83F02"/>
    <w:rsid w:val="00FA7C7A"/>
    <w:rsid w:val="00FC231C"/>
    <w:rsid w:val="00FD0D5C"/>
    <w:rsid w:val="00FD6332"/>
    <w:rsid w:val="7DD9C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91F5"/>
  <w15:docId w15:val="{E5C88F71-4AC0-4741-B6D6-3CE0D428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396"/>
    <w:pPr>
      <w:spacing w:after="0" w:line="240" w:lineRule="auto"/>
    </w:pPr>
  </w:style>
  <w:style w:type="paragraph" w:styleId="BalloonText">
    <w:name w:val="Balloon Text"/>
    <w:basedOn w:val="Normal"/>
    <w:link w:val="BalloonTextChar"/>
    <w:uiPriority w:val="99"/>
    <w:semiHidden/>
    <w:unhideWhenUsed/>
    <w:rsid w:val="000A7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23"/>
    <w:rPr>
      <w:rFonts w:ascii="Tahoma" w:hAnsi="Tahoma" w:cs="Tahoma"/>
      <w:sz w:val="16"/>
      <w:szCs w:val="16"/>
    </w:rPr>
  </w:style>
  <w:style w:type="paragraph" w:customStyle="1" w:styleId="Body">
    <w:name w:val="Body"/>
    <w:rsid w:val="0017056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table" w:styleId="TableGrid">
    <w:name w:val="Table Grid"/>
    <w:basedOn w:val="TableNormal"/>
    <w:uiPriority w:val="59"/>
    <w:unhideWhenUsed/>
    <w:rsid w:val="004A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9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751f2b-492c-48fe-bff9-c7301c2b4295">
      <Terms xmlns="http://schemas.microsoft.com/office/infopath/2007/PartnerControls"/>
    </lcf76f155ced4ddcb4097134ff3c332f>
    <TaxCatchAll xmlns="f7be6b6c-cbfd-4e24-abd6-65a5499af6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FD0E87E63FA24494072515372F09AE" ma:contentTypeVersion="15" ma:contentTypeDescription="Create a new document." ma:contentTypeScope="" ma:versionID="ad97818a35952ceb8c0af42539e05b64">
  <xsd:schema xmlns:xsd="http://www.w3.org/2001/XMLSchema" xmlns:xs="http://www.w3.org/2001/XMLSchema" xmlns:p="http://schemas.microsoft.com/office/2006/metadata/properties" xmlns:ns2="8b751f2b-492c-48fe-bff9-c7301c2b4295" xmlns:ns3="f7be6b6c-cbfd-4e24-abd6-65a5499af610" targetNamespace="http://schemas.microsoft.com/office/2006/metadata/properties" ma:root="true" ma:fieldsID="2084112f9fed81c1f534911084a61458" ns2:_="" ns3:_="">
    <xsd:import namespace="8b751f2b-492c-48fe-bff9-c7301c2b4295"/>
    <xsd:import namespace="f7be6b6c-cbfd-4e24-abd6-65a5499af61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1f2b-492c-48fe-bff9-c7301c2b42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7a0ac5d-8519-42de-835e-79c58c4bb8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be6b6c-cbfd-4e24-abd6-65a5499af6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410e3d-4100-4d2a-8f16-eff9b8f1c7b3}" ma:internalName="TaxCatchAll" ma:showField="CatchAllData" ma:web="f7be6b6c-cbfd-4e24-abd6-65a5499af6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54B2F-B812-4229-88D9-7113FABB91A0}">
  <ds:schemaRefs>
    <ds:schemaRef ds:uri="http://schemas.microsoft.com/sharepoint/v3/contenttype/forms"/>
  </ds:schemaRefs>
</ds:datastoreItem>
</file>

<file path=customXml/itemProps2.xml><?xml version="1.0" encoding="utf-8"?>
<ds:datastoreItem xmlns:ds="http://schemas.openxmlformats.org/officeDocument/2006/customXml" ds:itemID="{26BA792B-8E34-44FA-A7A0-420C09C5B578}">
  <ds:schemaRefs>
    <ds:schemaRef ds:uri="http://schemas.openxmlformats.org/officeDocument/2006/bibliography"/>
  </ds:schemaRefs>
</ds:datastoreItem>
</file>

<file path=customXml/itemProps3.xml><?xml version="1.0" encoding="utf-8"?>
<ds:datastoreItem xmlns:ds="http://schemas.openxmlformats.org/officeDocument/2006/customXml" ds:itemID="{565E5E25-6B28-4341-9C08-56E64AB2BCB3}">
  <ds:schemaRefs>
    <ds:schemaRef ds:uri="http://schemas.microsoft.com/office/2006/metadata/properties"/>
    <ds:schemaRef ds:uri="http://schemas.microsoft.com/office/infopath/2007/PartnerControls"/>
    <ds:schemaRef ds:uri="8b751f2b-492c-48fe-bff9-c7301c2b4295"/>
    <ds:schemaRef ds:uri="f7be6b6c-cbfd-4e24-abd6-65a5499af610"/>
  </ds:schemaRefs>
</ds:datastoreItem>
</file>

<file path=customXml/itemProps4.xml><?xml version="1.0" encoding="utf-8"?>
<ds:datastoreItem xmlns:ds="http://schemas.openxmlformats.org/officeDocument/2006/customXml" ds:itemID="{8A9980FC-8AD5-4BA7-8A94-AC5C74F0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1f2b-492c-48fe-bff9-c7301c2b4295"/>
    <ds:schemaRef ds:uri="f7be6b6c-cbfd-4e24-abd6-65a5499af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 Jenkins</dc:creator>
  <cp:lastModifiedBy>Aubrie Kobernus</cp:lastModifiedBy>
  <cp:revision>55</cp:revision>
  <dcterms:created xsi:type="dcterms:W3CDTF">2024-10-02T16:29:00Z</dcterms:created>
  <dcterms:modified xsi:type="dcterms:W3CDTF">2024-12-09T20:26:00Z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0x01010019FD0E87E63FA24494072515372F09AE</vt:lpwstr>
  </property>
  <property fmtid="{D5CDD505-2E9C-101B-9397-08002B2CF9AE}" pid="3" name="Order">
    <vt:r8>160800</vt:r8>
  </property>
  <property fmtid="{D5CDD505-2E9C-101B-9397-08002B2CF9AE}" pid="4" name="MediaServiceImageTags">
    <vt:lpwstr/>
  </property>
</Properties>
</file>